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AB55" w14:textId="510DF318" w:rsidR="00C02361" w:rsidRDefault="00415E77" w:rsidP="00415E77">
      <w:pPr>
        <w:tabs>
          <w:tab w:val="left" w:pos="2700"/>
        </w:tabs>
        <w:spacing w:after="0" w:line="259" w:lineRule="auto"/>
        <w:ind w:left="-702" w:firstLine="0"/>
        <w:jc w:val="left"/>
      </w:pPr>
      <w:r>
        <w:rPr>
          <w:noProof/>
        </w:rPr>
        <w:drawing>
          <wp:inline distT="0" distB="0" distL="0" distR="0" wp14:anchorId="39614712" wp14:editId="1F33C34D">
            <wp:extent cx="2714625" cy="1390650"/>
            <wp:effectExtent l="0" t="0" r="9525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5687" cy="139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26EFD27E" w14:textId="77777777" w:rsidR="00C02361" w:rsidRDefault="00C5224E">
      <w:pPr>
        <w:spacing w:after="0" w:line="259" w:lineRule="auto"/>
        <w:ind w:left="0" w:firstLine="0"/>
        <w:jc w:val="left"/>
      </w:pPr>
      <w:r>
        <w:t xml:space="preserve"> </w:t>
      </w:r>
    </w:p>
    <w:p w14:paraId="263A3FF3" w14:textId="4F286B8D" w:rsidR="00C02361" w:rsidRPr="00CA1DC0" w:rsidRDefault="00BE2734" w:rsidP="005A1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0" w:firstLine="0"/>
        <w:jc w:val="center"/>
        <w:rPr>
          <w:sz w:val="20"/>
        </w:rPr>
      </w:pPr>
      <w:r>
        <w:rPr>
          <w:b/>
          <w:color w:val="7030A0"/>
          <w:sz w:val="52"/>
        </w:rPr>
        <w:t>SOLLICITATION – ACCOMPAGNEMENT Gérontopôle AURA</w:t>
      </w:r>
    </w:p>
    <w:p w14:paraId="626A5ACD" w14:textId="77777777" w:rsidR="00C855E9" w:rsidRDefault="00C855E9" w:rsidP="005A1B6D">
      <w:pPr>
        <w:spacing w:after="0"/>
        <w:jc w:val="center"/>
        <w:rPr>
          <w:b/>
          <w:sz w:val="32"/>
          <w:szCs w:val="36"/>
        </w:rPr>
      </w:pPr>
    </w:p>
    <w:p w14:paraId="1B462F53" w14:textId="29ECE33E" w:rsidR="00B34AC7" w:rsidRDefault="00FE77CB" w:rsidP="005434A8">
      <w:pPr>
        <w:jc w:val="center"/>
        <w:rPr>
          <w:b/>
          <w:sz w:val="36"/>
          <w:szCs w:val="36"/>
        </w:rPr>
      </w:pPr>
      <w:r>
        <w:rPr>
          <w:b/>
          <w:sz w:val="32"/>
          <w:szCs w:val="36"/>
        </w:rPr>
        <w:t>À</w:t>
      </w:r>
      <w:r w:rsidR="005434A8" w:rsidRPr="00CA1DC0">
        <w:rPr>
          <w:b/>
          <w:sz w:val="32"/>
          <w:szCs w:val="36"/>
        </w:rPr>
        <w:t xml:space="preserve"> DESTINATION DES PORTEURS DE</w:t>
      </w:r>
      <w:r w:rsidR="00B34AC7" w:rsidRPr="00CA1DC0">
        <w:rPr>
          <w:b/>
          <w:sz w:val="32"/>
          <w:szCs w:val="36"/>
        </w:rPr>
        <w:t xml:space="preserve"> </w:t>
      </w:r>
      <w:r w:rsidR="005434A8" w:rsidRPr="00CA1DC0">
        <w:rPr>
          <w:b/>
          <w:sz w:val="32"/>
          <w:szCs w:val="36"/>
        </w:rPr>
        <w:t>PROJETS</w:t>
      </w:r>
    </w:p>
    <w:p w14:paraId="7E2083CC" w14:textId="77777777" w:rsidR="00B34AC7" w:rsidRDefault="00B34AC7" w:rsidP="00B34AC7">
      <w:pPr>
        <w:jc w:val="center"/>
        <w:rPr>
          <w:b/>
          <w:color w:val="7030A0"/>
          <w:sz w:val="36"/>
          <w:szCs w:val="36"/>
        </w:rPr>
      </w:pPr>
    </w:p>
    <w:p w14:paraId="53BEC936" w14:textId="051D77E9" w:rsidR="00CA1DC0" w:rsidRDefault="00CA1DC0" w:rsidP="005A1C5F">
      <w:pPr>
        <w:ind w:left="0" w:firstLine="0"/>
      </w:pPr>
      <w:r>
        <w:t>Vous êtes porteurs d’un projet</w:t>
      </w:r>
      <w:r w:rsidR="00C855E9">
        <w:t> ?</w:t>
      </w:r>
      <w:r>
        <w:t xml:space="preserve"> </w:t>
      </w:r>
      <w:r w:rsidR="00C855E9">
        <w:t>V</w:t>
      </w:r>
      <w:r>
        <w:t>ous avez besoin d’une expertise</w:t>
      </w:r>
      <w:r w:rsidR="00C855E9">
        <w:t> ?</w:t>
      </w:r>
      <w:r>
        <w:t xml:space="preserve"> </w:t>
      </w:r>
      <w:r w:rsidR="00C855E9">
        <w:t>L</w:t>
      </w:r>
      <w:r>
        <w:t xml:space="preserve">es équipes du Gérontopôle </w:t>
      </w:r>
      <w:r w:rsidR="00BE2734">
        <w:t xml:space="preserve">Auvergne Rhône-Alpes </w:t>
      </w:r>
      <w:r>
        <w:t>sont là pour vous accompagner</w:t>
      </w:r>
      <w:r w:rsidR="00C855E9">
        <w:t> !</w:t>
      </w:r>
    </w:p>
    <w:p w14:paraId="695A0519" w14:textId="77777777" w:rsidR="00CA1DC0" w:rsidRDefault="00CA1DC0" w:rsidP="005A1C5F">
      <w:pPr>
        <w:ind w:left="0" w:firstLine="0"/>
      </w:pPr>
    </w:p>
    <w:p w14:paraId="374AD99A" w14:textId="6B18B03F" w:rsidR="00D85A0F" w:rsidRDefault="00D85A0F" w:rsidP="005A1C5F">
      <w:pPr>
        <w:ind w:left="0" w:firstLine="0"/>
      </w:pPr>
      <w:r>
        <w:t xml:space="preserve">Le Gérontopôle </w:t>
      </w:r>
      <w:r w:rsidR="00BE2734">
        <w:t>AURA</w:t>
      </w:r>
      <w:r>
        <w:t xml:space="preserve"> est un lieu de ressources et d’expertise </w:t>
      </w:r>
      <w:r w:rsidRPr="00CA1DC0">
        <w:rPr>
          <w:b/>
        </w:rPr>
        <w:t>en gérontologie</w:t>
      </w:r>
      <w:r>
        <w:t xml:space="preserve">. </w:t>
      </w:r>
      <w:r w:rsidR="00BE2734">
        <w:t>Il possède</w:t>
      </w:r>
      <w:r w:rsidR="00F0561B">
        <w:t xml:space="preserve"> des compétences scientifiques avancées et une expérience approfondie nécessaire à la réalisation de vos projets novateurs.</w:t>
      </w:r>
      <w:r w:rsidR="00A56C01">
        <w:t xml:space="preserve"> </w:t>
      </w:r>
      <w:r>
        <w:t xml:space="preserve">Dans ce cadre, nous </w:t>
      </w:r>
      <w:r w:rsidR="00A56C01">
        <w:t xml:space="preserve">pouvons </w:t>
      </w:r>
      <w:r w:rsidR="00F0561B">
        <w:t xml:space="preserve">vous </w:t>
      </w:r>
      <w:r>
        <w:t>accompagn</w:t>
      </w:r>
      <w:r w:rsidR="00A56C01">
        <w:t>er</w:t>
      </w:r>
      <w:r>
        <w:t xml:space="preserve"> </w:t>
      </w:r>
      <w:r w:rsidR="00B575CF">
        <w:t xml:space="preserve">à mener à bien </w:t>
      </w:r>
      <w:r w:rsidR="00F0561B">
        <w:t>vos</w:t>
      </w:r>
      <w:r w:rsidR="00C55835">
        <w:t xml:space="preserve"> projets</w:t>
      </w:r>
      <w:r w:rsidR="00D551F9">
        <w:t xml:space="preserve"> </w:t>
      </w:r>
      <w:r w:rsidR="00A45764">
        <w:t>en rass</w:t>
      </w:r>
      <w:r w:rsidR="00D551F9">
        <w:t xml:space="preserve">emblant les expertises </w:t>
      </w:r>
      <w:r w:rsidR="00C55835">
        <w:t xml:space="preserve">afin </w:t>
      </w:r>
      <w:r w:rsidR="00C55835" w:rsidRPr="00F0561B">
        <w:t xml:space="preserve">d'affiner vos </w:t>
      </w:r>
      <w:r w:rsidR="00C855E9">
        <w:t xml:space="preserve">réflexions, </w:t>
      </w:r>
      <w:r w:rsidR="00C55835" w:rsidRPr="00F0561B">
        <w:t xml:space="preserve">méthodologies et </w:t>
      </w:r>
      <w:r w:rsidR="00C855E9">
        <w:t xml:space="preserve">d’étudier </w:t>
      </w:r>
      <w:r w:rsidR="00C55835" w:rsidRPr="00F0561B">
        <w:t>l'impact de vos travaux</w:t>
      </w:r>
      <w:r w:rsidR="00A45764">
        <w:t xml:space="preserve">. </w:t>
      </w:r>
    </w:p>
    <w:p w14:paraId="24DA7B48" w14:textId="46CA2954" w:rsidR="00A45764" w:rsidRDefault="00A45764" w:rsidP="005A1C5F">
      <w:pPr>
        <w:ind w:left="0" w:firstLine="0"/>
      </w:pPr>
    </w:p>
    <w:p w14:paraId="54A05DAC" w14:textId="0FBF8D32" w:rsidR="00A45764" w:rsidRDefault="00A45764" w:rsidP="005A1C5F">
      <w:pPr>
        <w:ind w:left="0" w:firstLine="0"/>
      </w:pPr>
      <w:r>
        <w:t xml:space="preserve">Le Gérontopôle </w:t>
      </w:r>
      <w:r w:rsidR="00BE2734">
        <w:t>AURA</w:t>
      </w:r>
      <w:r>
        <w:t xml:space="preserve"> est composé d’une équipe de chefs</w:t>
      </w:r>
      <w:r w:rsidR="00C855E9">
        <w:t xml:space="preserve">/chargés </w:t>
      </w:r>
      <w:r>
        <w:t>de projets</w:t>
      </w:r>
      <w:r w:rsidR="00C855E9">
        <w:t xml:space="preserve"> pluridisciplinaires. Il s’appuie sur son</w:t>
      </w:r>
      <w:r>
        <w:t xml:space="preserve"> </w:t>
      </w:r>
      <w:r w:rsidR="00B575CF">
        <w:t>COSE (</w:t>
      </w:r>
      <w:r w:rsidR="00B575CF" w:rsidRPr="00B575CF">
        <w:t>Comité d’Orientation Stratégique et d’Expertise)</w:t>
      </w:r>
      <w:r w:rsidR="00D551F9">
        <w:t xml:space="preserve"> </w:t>
      </w:r>
      <w:r w:rsidR="00C855E9">
        <w:t>pour définir ensemble l’</w:t>
      </w:r>
      <w:r w:rsidR="00C55835">
        <w:t>accompagnement</w:t>
      </w:r>
      <w:r w:rsidR="00C855E9">
        <w:t xml:space="preserve"> qui répondra à vos besoins</w:t>
      </w:r>
      <w:r w:rsidR="00A56C01">
        <w:t>.</w:t>
      </w:r>
      <w:r w:rsidR="00C55835">
        <w:t xml:space="preserve"> </w:t>
      </w:r>
    </w:p>
    <w:p w14:paraId="033B78C7" w14:textId="2AA21B80" w:rsidR="00B575CF" w:rsidRDefault="00B575CF" w:rsidP="005A1C5F">
      <w:pPr>
        <w:ind w:left="0" w:firstLine="0"/>
      </w:pPr>
    </w:p>
    <w:p w14:paraId="2805B8FF" w14:textId="45AD4470" w:rsidR="00B575CF" w:rsidRDefault="00B575CF" w:rsidP="005A1C5F">
      <w:pPr>
        <w:ind w:left="0" w:firstLine="0"/>
      </w:pPr>
      <w:r>
        <w:t>Afin de</w:t>
      </w:r>
      <w:r w:rsidR="00CA1DC0">
        <w:t xml:space="preserve"> mieux comprendre votre besoin et de </w:t>
      </w:r>
      <w:r>
        <w:t>valider la faisabilité de votre projet, nous vous demandons de bien vouloir remplir ce dossier de candidature et de l’envoyer par mail</w:t>
      </w:r>
      <w:r w:rsidR="00BE2734">
        <w:t xml:space="preserve"> à </w:t>
      </w:r>
      <w:hyperlink r:id="rId8" w:history="1">
        <w:r w:rsidR="00BE2734" w:rsidRPr="000E6339">
          <w:rPr>
            <w:rStyle w:val="Lienhypertexte"/>
          </w:rPr>
          <w:t>contact@gerontopole-aura.fr</w:t>
        </w:r>
      </w:hyperlink>
      <w:r w:rsidR="005A1B6D" w:rsidRPr="00F8402D">
        <w:t>.</w:t>
      </w:r>
      <w:r w:rsidR="005A1B6D">
        <w:t xml:space="preserve"> N’hésitez pas à </w:t>
      </w:r>
      <w:r w:rsidR="00BE2734">
        <w:t>nous</w:t>
      </w:r>
      <w:r w:rsidR="005A1B6D">
        <w:t xml:space="preserve"> contacter pour un accompagnement au remplissage de ce dossier.</w:t>
      </w:r>
    </w:p>
    <w:p w14:paraId="05D29F19" w14:textId="54C1DD53" w:rsidR="00C02361" w:rsidRDefault="00C02361">
      <w:pPr>
        <w:spacing w:after="21" w:line="259" w:lineRule="auto"/>
        <w:ind w:left="0" w:firstLine="0"/>
        <w:jc w:val="left"/>
      </w:pPr>
    </w:p>
    <w:p w14:paraId="7C2E2DD6" w14:textId="4560F762" w:rsidR="00C02361" w:rsidRDefault="00C5224E">
      <w:pPr>
        <w:pBdr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</w:pBdr>
        <w:spacing w:after="0" w:line="259" w:lineRule="auto"/>
        <w:ind w:left="-5"/>
        <w:jc w:val="left"/>
      </w:pPr>
      <w:r>
        <w:rPr>
          <w:b/>
          <w:color w:val="403152"/>
        </w:rPr>
        <w:t xml:space="preserve">PARTIE </w:t>
      </w:r>
      <w:r w:rsidR="00E46D02">
        <w:rPr>
          <w:b/>
          <w:color w:val="403152"/>
        </w:rPr>
        <w:t>1</w:t>
      </w:r>
      <w:r>
        <w:rPr>
          <w:b/>
          <w:color w:val="403152"/>
        </w:rPr>
        <w:t xml:space="preserve"> </w:t>
      </w:r>
      <w:r w:rsidR="00C855E9">
        <w:rPr>
          <w:b/>
          <w:color w:val="403152"/>
        </w:rPr>
        <w:t>- INFORMATIONS</w:t>
      </w:r>
      <w:r>
        <w:rPr>
          <w:b/>
          <w:color w:val="403152"/>
        </w:rPr>
        <w:t xml:space="preserve"> ADMINISTRATIVES </w:t>
      </w:r>
    </w:p>
    <w:p w14:paraId="12A16DF2" w14:textId="77777777" w:rsidR="00C02361" w:rsidRPr="00BE2734" w:rsidRDefault="00C5224E">
      <w:pPr>
        <w:spacing w:after="40" w:line="259" w:lineRule="auto"/>
        <w:ind w:left="0" w:firstLine="0"/>
        <w:jc w:val="left"/>
        <w:rPr>
          <w:sz w:val="10"/>
          <w:szCs w:val="16"/>
        </w:rPr>
      </w:pPr>
      <w:r>
        <w:rPr>
          <w:sz w:val="16"/>
        </w:rPr>
        <w:t xml:space="preserve"> </w:t>
      </w:r>
    </w:p>
    <w:p w14:paraId="62179A61" w14:textId="07398BFE" w:rsidR="00E46D02" w:rsidRDefault="00C5224E" w:rsidP="00BE2734">
      <w:pPr>
        <w:pStyle w:val="Titre3"/>
        <w:numPr>
          <w:ilvl w:val="1"/>
          <w:numId w:val="15"/>
        </w:numPr>
        <w:rPr>
          <w:u w:val="none"/>
        </w:rPr>
      </w:pPr>
      <w:r>
        <w:t xml:space="preserve">– </w:t>
      </w:r>
      <w:r w:rsidR="00F22389">
        <w:t>Nom</w:t>
      </w:r>
      <w:r>
        <w:t xml:space="preserve"> du projet</w:t>
      </w:r>
      <w:r>
        <w:rPr>
          <w:u w:val="none"/>
        </w:rPr>
        <w:t xml:space="preserve">  </w:t>
      </w:r>
    </w:p>
    <w:p w14:paraId="14511FB1" w14:textId="77777777" w:rsidR="00BE2734" w:rsidRPr="00BE2734" w:rsidRDefault="00BE2734" w:rsidP="00BE2734">
      <w:pPr>
        <w:rPr>
          <w:sz w:val="4"/>
          <w:szCs w:val="4"/>
        </w:rPr>
      </w:pPr>
    </w:p>
    <w:tbl>
      <w:tblPr>
        <w:tblStyle w:val="TableGrid"/>
        <w:tblW w:w="9213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13"/>
      </w:tblGrid>
      <w:tr w:rsidR="0008371F" w14:paraId="206CFAAC" w14:textId="77777777">
        <w:trPr>
          <w:trHeight w:val="278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F33B" w14:textId="6DBEB579" w:rsidR="004A35DB" w:rsidRDefault="00C5224E" w:rsidP="00DB4587">
            <w:pPr>
              <w:jc w:val="left"/>
            </w:pPr>
            <w:r>
              <w:rPr>
                <w:b/>
                <w:sz w:val="16"/>
              </w:rPr>
              <w:t xml:space="preserve"> </w:t>
            </w:r>
            <w:r w:rsidR="0008371F">
              <w:t xml:space="preserve"> </w:t>
            </w:r>
          </w:p>
        </w:tc>
      </w:tr>
    </w:tbl>
    <w:p w14:paraId="0FD962F7" w14:textId="77777777" w:rsidR="00C02361" w:rsidRDefault="00C5224E">
      <w:pPr>
        <w:spacing w:after="38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p w14:paraId="21B66657" w14:textId="77777777" w:rsidR="00C02361" w:rsidRDefault="00EA1603">
      <w:pPr>
        <w:pStyle w:val="Titre3"/>
        <w:ind w:left="-5"/>
      </w:pPr>
      <w:r>
        <w:t>1</w:t>
      </w:r>
      <w:r w:rsidR="00C5224E">
        <w:t>.2 – Structure porteuse du projet</w:t>
      </w:r>
      <w:r w:rsidR="00C5224E">
        <w:rPr>
          <w:u w:val="none"/>
        </w:rPr>
        <w:t xml:space="preserve">  </w:t>
      </w:r>
    </w:p>
    <w:p w14:paraId="6D80CB74" w14:textId="77777777" w:rsidR="00C02361" w:rsidRPr="00BE2734" w:rsidRDefault="00C5224E">
      <w:pPr>
        <w:spacing w:after="0" w:line="259" w:lineRule="auto"/>
        <w:ind w:left="0" w:firstLine="0"/>
        <w:jc w:val="left"/>
        <w:rPr>
          <w:sz w:val="10"/>
          <w:szCs w:val="16"/>
        </w:rPr>
      </w:pPr>
      <w:r>
        <w:rPr>
          <w:sz w:val="16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46" w:type="dxa"/>
          <w:left w:w="108" w:type="dxa"/>
          <w:right w:w="185" w:type="dxa"/>
        </w:tblCellMar>
        <w:tblLook w:val="04A0" w:firstRow="1" w:lastRow="0" w:firstColumn="1" w:lastColumn="0" w:noHBand="0" w:noVBand="1"/>
      </w:tblPr>
      <w:tblGrid>
        <w:gridCol w:w="4044"/>
        <w:gridCol w:w="5169"/>
      </w:tblGrid>
      <w:tr w:rsidR="00C02361" w14:paraId="07290BE6" w14:textId="77777777" w:rsidTr="00E46D02">
        <w:trPr>
          <w:trHeight w:val="27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15A9" w14:textId="77777777" w:rsidR="00C02361" w:rsidRDefault="00C5224E">
            <w:pPr>
              <w:spacing w:after="0" w:line="259" w:lineRule="auto"/>
              <w:ind w:left="0" w:firstLine="0"/>
              <w:jc w:val="left"/>
            </w:pPr>
            <w:r>
              <w:t xml:space="preserve">Nom 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92E3" w14:textId="4844C56A" w:rsidR="00C02361" w:rsidRDefault="00C02361" w:rsidP="0008371F">
            <w:pPr>
              <w:spacing w:after="0" w:line="259" w:lineRule="auto"/>
              <w:ind w:left="0" w:firstLine="0"/>
              <w:jc w:val="left"/>
            </w:pPr>
          </w:p>
        </w:tc>
      </w:tr>
      <w:tr w:rsidR="00C02361" w14:paraId="3B96B573" w14:textId="77777777" w:rsidTr="00E46D02">
        <w:trPr>
          <w:trHeight w:val="27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C012" w14:textId="2A0A19CA" w:rsidR="00C02361" w:rsidRDefault="005A1B6D">
            <w:pPr>
              <w:spacing w:after="0" w:line="259" w:lineRule="auto"/>
              <w:ind w:left="0" w:firstLine="0"/>
              <w:jc w:val="left"/>
            </w:pPr>
            <w:r>
              <w:t>Siège Social (localisation)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159C" w14:textId="77777777" w:rsidR="00C02361" w:rsidRDefault="00C02361" w:rsidP="0008371F">
            <w:pPr>
              <w:spacing w:after="0" w:line="259" w:lineRule="auto"/>
              <w:ind w:left="0" w:firstLine="0"/>
              <w:jc w:val="left"/>
            </w:pPr>
          </w:p>
        </w:tc>
      </w:tr>
      <w:tr w:rsidR="00C02361" w14:paraId="6127B627" w14:textId="77777777" w:rsidTr="00E46D02">
        <w:trPr>
          <w:trHeight w:val="27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C3F6" w14:textId="77777777" w:rsidR="00C02361" w:rsidRDefault="00C5224E">
            <w:pPr>
              <w:spacing w:after="0" w:line="259" w:lineRule="auto"/>
              <w:ind w:left="0" w:firstLine="0"/>
              <w:jc w:val="left"/>
            </w:pPr>
            <w:r>
              <w:t xml:space="preserve">Forme juridique 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7D47" w14:textId="77777777" w:rsidR="00C02361" w:rsidRDefault="00C02361">
            <w:pPr>
              <w:spacing w:after="0" w:line="259" w:lineRule="auto"/>
              <w:ind w:left="0" w:firstLine="0"/>
              <w:jc w:val="left"/>
            </w:pPr>
          </w:p>
        </w:tc>
      </w:tr>
      <w:tr w:rsidR="00C02361" w14:paraId="438265CA" w14:textId="77777777" w:rsidTr="00E46D02">
        <w:trPr>
          <w:trHeight w:val="27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DA33" w14:textId="77777777" w:rsidR="00C02361" w:rsidRDefault="00C5224E">
            <w:pPr>
              <w:spacing w:after="0" w:line="259" w:lineRule="auto"/>
              <w:ind w:left="0" w:firstLine="0"/>
              <w:jc w:val="left"/>
            </w:pPr>
            <w:r>
              <w:t xml:space="preserve">Téléphone 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A847" w14:textId="77777777" w:rsidR="00C02361" w:rsidRDefault="00C02361" w:rsidP="0008371F">
            <w:pPr>
              <w:spacing w:after="0" w:line="259" w:lineRule="auto"/>
              <w:ind w:left="0" w:firstLine="0"/>
              <w:jc w:val="left"/>
            </w:pPr>
          </w:p>
        </w:tc>
      </w:tr>
      <w:tr w:rsidR="00C02361" w14:paraId="62F54196" w14:textId="77777777" w:rsidTr="00E46D02">
        <w:trPr>
          <w:trHeight w:val="278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C07C" w14:textId="77777777" w:rsidR="00C02361" w:rsidRDefault="00C5224E">
            <w:pPr>
              <w:spacing w:after="0" w:line="259" w:lineRule="auto"/>
              <w:ind w:left="0" w:firstLine="0"/>
              <w:jc w:val="left"/>
            </w:pPr>
            <w:r>
              <w:t xml:space="preserve">Adresse e-mail 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4789" w14:textId="77777777" w:rsidR="0008371F" w:rsidRDefault="0008371F" w:rsidP="0008371F">
            <w:pPr>
              <w:spacing w:after="0" w:line="259" w:lineRule="auto"/>
              <w:ind w:left="0" w:firstLine="0"/>
              <w:jc w:val="left"/>
            </w:pPr>
          </w:p>
        </w:tc>
      </w:tr>
      <w:tr w:rsidR="00C02361" w14:paraId="43FAE258" w14:textId="77777777" w:rsidTr="00E46D02">
        <w:trPr>
          <w:trHeight w:val="326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45A7" w14:textId="77777777" w:rsidR="00C02361" w:rsidRDefault="002D7897" w:rsidP="002D7897">
            <w:pPr>
              <w:spacing w:after="0" w:line="259" w:lineRule="auto"/>
              <w:ind w:left="0" w:firstLine="0"/>
              <w:jc w:val="left"/>
            </w:pPr>
            <w:r>
              <w:t>Activité principale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243B" w14:textId="77777777" w:rsidR="00C02361" w:rsidRDefault="00C02361" w:rsidP="001070E3">
            <w:pPr>
              <w:shd w:val="clear" w:color="auto" w:fill="FFFFFF"/>
              <w:ind w:right="-144"/>
            </w:pPr>
          </w:p>
        </w:tc>
      </w:tr>
      <w:tr w:rsidR="002D7897" w14:paraId="62D3BE88" w14:textId="77777777" w:rsidTr="00E46D02">
        <w:trPr>
          <w:trHeight w:val="219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2E00" w14:textId="77777777" w:rsidR="002D7897" w:rsidRDefault="002D7897" w:rsidP="002D7897">
            <w:pPr>
              <w:spacing w:after="0" w:line="259" w:lineRule="auto"/>
              <w:ind w:left="0" w:firstLine="0"/>
              <w:jc w:val="left"/>
            </w:pPr>
            <w:r>
              <w:t>Zone d’intervention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7C49" w14:textId="77777777" w:rsidR="002D7897" w:rsidRDefault="002D7897" w:rsidP="001070E3">
            <w:pPr>
              <w:shd w:val="clear" w:color="auto" w:fill="FFFFFF"/>
              <w:ind w:right="-144"/>
            </w:pPr>
          </w:p>
        </w:tc>
      </w:tr>
    </w:tbl>
    <w:p w14:paraId="683CAC56" w14:textId="77777777" w:rsidR="00C02361" w:rsidRDefault="00C5224E">
      <w:pPr>
        <w:spacing w:after="4" w:line="259" w:lineRule="auto"/>
        <w:ind w:left="0" w:firstLine="0"/>
        <w:jc w:val="left"/>
      </w:pPr>
      <w:r>
        <w:rPr>
          <w:sz w:val="16"/>
        </w:rPr>
        <w:lastRenderedPageBreak/>
        <w:t xml:space="preserve"> </w:t>
      </w:r>
    </w:p>
    <w:p w14:paraId="3DFF5651" w14:textId="77777777" w:rsidR="00EA1603" w:rsidRDefault="00EA1603" w:rsidP="00BE2734">
      <w:pPr>
        <w:spacing w:after="0" w:line="241" w:lineRule="auto"/>
        <w:ind w:left="0" w:right="37" w:firstLine="0"/>
        <w:rPr>
          <w:sz w:val="18"/>
        </w:rPr>
      </w:pPr>
    </w:p>
    <w:p w14:paraId="53C07FA9" w14:textId="673ED58F" w:rsidR="00C02361" w:rsidRDefault="00EA1603">
      <w:pPr>
        <w:pStyle w:val="Titre3"/>
        <w:ind w:left="-5"/>
      </w:pPr>
      <w:r>
        <w:t>1</w:t>
      </w:r>
      <w:r w:rsidR="00C5224E">
        <w:t xml:space="preserve">.3 – Représentant légal de la </w:t>
      </w:r>
      <w:r w:rsidR="00C5224E" w:rsidRPr="00BE2734">
        <w:t>structure</w:t>
      </w:r>
      <w:r w:rsidR="00BE2734" w:rsidRPr="00BE2734">
        <w:t xml:space="preserve"> et/ou personne en charge de la sollicitation</w:t>
      </w:r>
    </w:p>
    <w:p w14:paraId="1AEE522F" w14:textId="77777777" w:rsidR="00C02361" w:rsidRDefault="00C5224E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04"/>
        <w:gridCol w:w="6409"/>
      </w:tblGrid>
      <w:tr w:rsidR="00C02361" w14:paraId="52B7D20B" w14:textId="77777777">
        <w:trPr>
          <w:trHeight w:val="27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9C1B" w14:textId="1CB5CFE6" w:rsidR="00C02361" w:rsidRDefault="008C7E73">
            <w:pPr>
              <w:spacing w:after="0" w:line="259" w:lineRule="auto"/>
              <w:ind w:left="0" w:firstLine="0"/>
              <w:jc w:val="left"/>
            </w:pPr>
            <w:r>
              <w:t xml:space="preserve">Nom / </w:t>
            </w:r>
            <w:r w:rsidR="00C5224E">
              <w:t xml:space="preserve">Prénom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9924" w14:textId="77777777" w:rsidR="00C02361" w:rsidRDefault="00C5224E" w:rsidP="0049364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02361" w14:paraId="624F302B" w14:textId="77777777">
        <w:trPr>
          <w:trHeight w:val="27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D667" w14:textId="77777777" w:rsidR="00C02361" w:rsidRDefault="00C5224E">
            <w:pPr>
              <w:spacing w:after="0" w:line="259" w:lineRule="auto"/>
              <w:ind w:left="0" w:firstLine="0"/>
              <w:jc w:val="left"/>
            </w:pPr>
            <w:r>
              <w:t xml:space="preserve">Fonction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10DA" w14:textId="77777777" w:rsidR="00C02361" w:rsidRDefault="00C5224E" w:rsidP="0049364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02361" w14:paraId="67E9C903" w14:textId="77777777">
        <w:trPr>
          <w:trHeight w:val="27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CB93" w14:textId="77777777" w:rsidR="00C02361" w:rsidRDefault="00C5224E">
            <w:pPr>
              <w:spacing w:after="0" w:line="259" w:lineRule="auto"/>
              <w:ind w:left="0" w:firstLine="0"/>
              <w:jc w:val="left"/>
            </w:pPr>
            <w:r>
              <w:t xml:space="preserve">Adresse e-mail 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73BC" w14:textId="77777777" w:rsidR="00C02361" w:rsidRDefault="00C02361">
            <w:pPr>
              <w:spacing w:after="0" w:line="259" w:lineRule="auto"/>
              <w:ind w:left="0" w:firstLine="0"/>
              <w:jc w:val="left"/>
            </w:pPr>
          </w:p>
        </w:tc>
      </w:tr>
      <w:tr w:rsidR="00C02361" w14:paraId="08755A23" w14:textId="77777777">
        <w:trPr>
          <w:trHeight w:val="27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7081" w14:textId="77777777" w:rsidR="00C02361" w:rsidRDefault="00C5224E">
            <w:pPr>
              <w:spacing w:after="0" w:line="259" w:lineRule="auto"/>
              <w:ind w:left="0" w:firstLine="0"/>
              <w:jc w:val="left"/>
            </w:pPr>
            <w:r>
              <w:t xml:space="preserve">Téléphone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B45F" w14:textId="77777777" w:rsidR="00C02361" w:rsidRDefault="00C5224E" w:rsidP="0049364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4B84E744" w14:textId="7093ACAF" w:rsidR="00C855E9" w:rsidRDefault="00C5224E" w:rsidP="00BE2734">
      <w:pPr>
        <w:spacing w:after="38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3F0E0FE9" w14:textId="0464B7F2" w:rsidR="00C02361" w:rsidRDefault="00C5224E">
      <w:pPr>
        <w:pBdr>
          <w:top w:val="single" w:sz="8" w:space="0" w:color="5F497A"/>
          <w:left w:val="single" w:sz="8" w:space="0" w:color="5F497A"/>
          <w:bottom w:val="single" w:sz="8" w:space="0" w:color="5F497A"/>
          <w:right w:val="single" w:sz="8" w:space="0" w:color="5F497A"/>
        </w:pBdr>
        <w:spacing w:after="0" w:line="259" w:lineRule="auto"/>
        <w:ind w:left="2" w:right="19"/>
        <w:jc w:val="left"/>
      </w:pPr>
      <w:r>
        <w:rPr>
          <w:b/>
          <w:color w:val="403152"/>
        </w:rPr>
        <w:t xml:space="preserve">PARTIE </w:t>
      </w:r>
      <w:r w:rsidR="00650436">
        <w:rPr>
          <w:b/>
          <w:color w:val="403152"/>
        </w:rPr>
        <w:t>2</w:t>
      </w:r>
      <w:r>
        <w:rPr>
          <w:b/>
          <w:color w:val="403152"/>
        </w:rPr>
        <w:t xml:space="preserve"> </w:t>
      </w:r>
      <w:r w:rsidR="00BE2734">
        <w:rPr>
          <w:b/>
          <w:color w:val="403152"/>
        </w:rPr>
        <w:t>- PRESENTATION</w:t>
      </w:r>
      <w:r>
        <w:rPr>
          <w:b/>
          <w:color w:val="403152"/>
        </w:rPr>
        <w:t xml:space="preserve"> DU PROJET </w:t>
      </w:r>
    </w:p>
    <w:p w14:paraId="198523B5" w14:textId="77777777" w:rsidR="00C02361" w:rsidRDefault="00C02361">
      <w:pPr>
        <w:spacing w:after="0" w:line="259" w:lineRule="auto"/>
        <w:ind w:left="0" w:firstLine="0"/>
        <w:jc w:val="left"/>
      </w:pPr>
    </w:p>
    <w:p w14:paraId="23B783DD" w14:textId="77777777" w:rsidR="00C02361" w:rsidRDefault="00C5224E" w:rsidP="00E7712B">
      <w:pPr>
        <w:pStyle w:val="Titre3"/>
        <w:numPr>
          <w:ilvl w:val="1"/>
          <w:numId w:val="3"/>
        </w:numPr>
      </w:pPr>
      <w:r w:rsidRPr="00AE5B08">
        <w:t xml:space="preserve">Présentation générale </w:t>
      </w:r>
      <w:r w:rsidR="0049364C">
        <w:t xml:space="preserve">du projet </w:t>
      </w:r>
      <w:r w:rsidR="002D7897">
        <w:t xml:space="preserve"> </w:t>
      </w:r>
      <w:r>
        <w:rPr>
          <w:u w:val="none"/>
        </w:rPr>
        <w:t xml:space="preserve"> </w:t>
      </w:r>
    </w:p>
    <w:p w14:paraId="0DA17B7F" w14:textId="77777777" w:rsidR="00650436" w:rsidRDefault="00FA2002" w:rsidP="00E7712B">
      <w:pPr>
        <w:pStyle w:val="Sansinterligne"/>
        <w:numPr>
          <w:ilvl w:val="2"/>
          <w:numId w:val="4"/>
        </w:numPr>
        <w:rPr>
          <w:rFonts w:ascii="Calibri" w:eastAsia="Calibri" w:hAnsi="Calibri" w:cs="Calibri"/>
          <w:color w:val="000000"/>
          <w:szCs w:val="22"/>
        </w:rPr>
      </w:pPr>
      <w:r w:rsidRPr="00FA2002">
        <w:rPr>
          <w:rFonts w:ascii="Calibri" w:eastAsia="Calibri" w:hAnsi="Calibri" w:cs="Calibri"/>
          <w:color w:val="000000"/>
          <w:szCs w:val="22"/>
        </w:rPr>
        <w:t>Problématique</w:t>
      </w:r>
      <w:r w:rsidR="003C1E05">
        <w:rPr>
          <w:rFonts w:ascii="Calibri" w:eastAsia="Calibri" w:hAnsi="Calibri" w:cs="Calibri"/>
          <w:color w:val="000000"/>
          <w:szCs w:val="22"/>
        </w:rPr>
        <w:t xml:space="preserve"> </w:t>
      </w:r>
      <w:r w:rsidR="00650436">
        <w:rPr>
          <w:rFonts w:ascii="Calibri" w:eastAsia="Calibri" w:hAnsi="Calibri" w:cs="Calibri"/>
          <w:color w:val="000000"/>
          <w:szCs w:val="22"/>
        </w:rPr>
        <w:t>/ C</w:t>
      </w:r>
      <w:r w:rsidR="007E6F71">
        <w:rPr>
          <w:rFonts w:ascii="Calibri" w:eastAsia="Calibri" w:hAnsi="Calibri" w:cs="Calibri"/>
          <w:color w:val="000000"/>
          <w:szCs w:val="22"/>
        </w:rPr>
        <w:t xml:space="preserve">ontexte </w:t>
      </w:r>
    </w:p>
    <w:p w14:paraId="62BB8A9F" w14:textId="2F7FE256" w:rsidR="00254B7B" w:rsidRDefault="00650436" w:rsidP="00254B7B">
      <w:pPr>
        <w:pStyle w:val="Sansinterligne"/>
        <w:numPr>
          <w:ilvl w:val="0"/>
          <w:numId w:val="0"/>
        </w:numPr>
        <w:ind w:left="720" w:firstLine="426"/>
        <w:rPr>
          <w:rFonts w:ascii="Calibri" w:eastAsia="Calibri" w:hAnsi="Calibri" w:cs="Calibri"/>
          <w:i/>
          <w:color w:val="000000"/>
          <w:sz w:val="20"/>
          <w:szCs w:val="18"/>
          <w:u w:val="none"/>
        </w:rPr>
      </w:pPr>
      <w:r w:rsidRPr="003C1E05">
        <w:rPr>
          <w:rFonts w:ascii="Calibri" w:eastAsia="Calibri" w:hAnsi="Calibri" w:cs="Calibri"/>
          <w:i/>
          <w:color w:val="000000"/>
          <w:sz w:val="20"/>
          <w:szCs w:val="18"/>
          <w:u w:val="none"/>
        </w:rPr>
        <w:t xml:space="preserve"> C</w:t>
      </w:r>
      <w:r w:rsidR="003C1E05" w:rsidRPr="003C1E05">
        <w:rPr>
          <w:rFonts w:ascii="Calibri" w:eastAsia="Calibri" w:hAnsi="Calibri" w:cs="Calibri"/>
          <w:i/>
          <w:color w:val="000000"/>
          <w:sz w:val="20"/>
          <w:szCs w:val="18"/>
          <w:u w:val="none"/>
        </w:rPr>
        <w:t>onstat</w:t>
      </w:r>
      <w:r w:rsidR="00FA2002" w:rsidRPr="003C1E05">
        <w:rPr>
          <w:rFonts w:ascii="Calibri" w:eastAsia="Calibri" w:hAnsi="Calibri" w:cs="Calibri"/>
          <w:i/>
          <w:color w:val="000000"/>
          <w:sz w:val="20"/>
          <w:szCs w:val="18"/>
          <w:u w:val="none"/>
        </w:rPr>
        <w:t xml:space="preserve"> / diagnostic</w:t>
      </w:r>
      <w:r w:rsidR="003C1E05" w:rsidRPr="003C1E05">
        <w:rPr>
          <w:rFonts w:ascii="Calibri" w:eastAsia="Calibri" w:hAnsi="Calibri" w:cs="Calibri"/>
          <w:i/>
          <w:color w:val="000000"/>
          <w:sz w:val="20"/>
          <w:szCs w:val="18"/>
          <w:u w:val="none"/>
        </w:rPr>
        <w:t xml:space="preserve"> </w:t>
      </w:r>
      <w:r w:rsidR="007E6F71" w:rsidRPr="003C1E05">
        <w:rPr>
          <w:rFonts w:ascii="Calibri" w:eastAsia="Calibri" w:hAnsi="Calibri" w:cs="Calibri"/>
          <w:i/>
          <w:color w:val="000000"/>
          <w:sz w:val="20"/>
          <w:szCs w:val="18"/>
          <w:u w:val="none"/>
        </w:rPr>
        <w:t xml:space="preserve">/ </w:t>
      </w:r>
      <w:r w:rsidR="00571580" w:rsidRPr="003C1E05">
        <w:rPr>
          <w:rFonts w:ascii="Calibri" w:eastAsia="Calibri" w:hAnsi="Calibri" w:cs="Calibri"/>
          <w:i/>
          <w:color w:val="000000"/>
          <w:sz w:val="20"/>
          <w:szCs w:val="18"/>
          <w:u w:val="none"/>
        </w:rPr>
        <w:t>attente</w:t>
      </w:r>
      <w:r w:rsidR="00354AF4" w:rsidRPr="003C1E05">
        <w:rPr>
          <w:rFonts w:ascii="Calibri" w:eastAsia="Calibri" w:hAnsi="Calibri" w:cs="Calibri"/>
          <w:i/>
          <w:color w:val="000000"/>
          <w:sz w:val="20"/>
          <w:szCs w:val="18"/>
          <w:u w:val="none"/>
        </w:rPr>
        <w:t>s</w:t>
      </w:r>
      <w:r w:rsidR="003C1E05" w:rsidRPr="003C1E05">
        <w:rPr>
          <w:rFonts w:ascii="Calibri" w:eastAsia="Calibri" w:hAnsi="Calibri" w:cs="Calibri"/>
          <w:i/>
          <w:color w:val="000000"/>
          <w:sz w:val="20"/>
          <w:szCs w:val="18"/>
          <w:u w:val="none"/>
        </w:rPr>
        <w:t xml:space="preserve"> </w:t>
      </w:r>
      <w:r w:rsidR="00571580" w:rsidRPr="003C1E05">
        <w:rPr>
          <w:rFonts w:ascii="Calibri" w:eastAsia="Calibri" w:hAnsi="Calibri" w:cs="Calibri"/>
          <w:i/>
          <w:color w:val="000000"/>
          <w:sz w:val="20"/>
          <w:szCs w:val="18"/>
          <w:u w:val="none"/>
        </w:rPr>
        <w:t>/ besoins</w:t>
      </w:r>
      <w:r w:rsidR="003C1E05" w:rsidRPr="003C1E05">
        <w:rPr>
          <w:rFonts w:ascii="Calibri" w:eastAsia="Calibri" w:hAnsi="Calibri" w:cs="Calibri"/>
          <w:i/>
          <w:color w:val="000000"/>
          <w:sz w:val="20"/>
          <w:szCs w:val="18"/>
          <w:u w:val="none"/>
        </w:rPr>
        <w:t xml:space="preserve"> </w:t>
      </w:r>
      <w:r w:rsidR="00571580" w:rsidRPr="003C1E05">
        <w:rPr>
          <w:rFonts w:ascii="Calibri" w:eastAsia="Calibri" w:hAnsi="Calibri" w:cs="Calibri"/>
          <w:i/>
          <w:color w:val="000000"/>
          <w:sz w:val="20"/>
          <w:szCs w:val="18"/>
          <w:u w:val="none"/>
        </w:rPr>
        <w:t xml:space="preserve">/ </w:t>
      </w:r>
      <w:r w:rsidR="007E6F71" w:rsidRPr="003C1E05">
        <w:rPr>
          <w:rFonts w:ascii="Calibri" w:eastAsia="Calibri" w:hAnsi="Calibri" w:cs="Calibri"/>
          <w:i/>
          <w:color w:val="000000"/>
          <w:sz w:val="20"/>
          <w:szCs w:val="18"/>
          <w:u w:val="none"/>
        </w:rPr>
        <w:t>enjeux</w:t>
      </w:r>
      <w:r w:rsidR="004A35DB" w:rsidRPr="003C1E05">
        <w:rPr>
          <w:rFonts w:ascii="Calibri" w:eastAsia="Calibri" w:hAnsi="Calibri" w:cs="Calibri"/>
          <w:i/>
          <w:color w:val="000000"/>
          <w:sz w:val="20"/>
          <w:szCs w:val="18"/>
          <w:u w:val="none"/>
        </w:rPr>
        <w:t>…</w:t>
      </w:r>
    </w:p>
    <w:p w14:paraId="581AD1E9" w14:textId="77777777" w:rsidR="00254B7B" w:rsidRPr="00254B7B" w:rsidRDefault="00254B7B" w:rsidP="00254B7B">
      <w:pPr>
        <w:pStyle w:val="Sansinterligne"/>
        <w:numPr>
          <w:ilvl w:val="0"/>
          <w:numId w:val="0"/>
        </w:numPr>
        <w:ind w:left="720" w:firstLine="426"/>
        <w:rPr>
          <w:rFonts w:ascii="Calibri" w:eastAsia="Calibri" w:hAnsi="Calibri" w:cs="Calibri"/>
          <w:i/>
          <w:color w:val="000000"/>
          <w:sz w:val="18"/>
          <w:szCs w:val="18"/>
          <w:u w:val="none"/>
        </w:rPr>
      </w:pPr>
    </w:p>
    <w:p w14:paraId="3FD2AAE1" w14:textId="77777777" w:rsidR="00650436" w:rsidRDefault="00650436">
      <w:pPr>
        <w:spacing w:after="0" w:line="241" w:lineRule="auto"/>
        <w:ind w:left="-5" w:right="37"/>
      </w:pPr>
    </w:p>
    <w:p w14:paraId="0FF24EC9" w14:textId="2B93FA7B" w:rsidR="002D7897" w:rsidRDefault="002D7897" w:rsidP="00E7712B">
      <w:pPr>
        <w:pStyle w:val="Sansinterligne"/>
        <w:numPr>
          <w:ilvl w:val="2"/>
          <w:numId w:val="4"/>
        </w:numPr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Objectifs </w:t>
      </w:r>
      <w:r w:rsidR="009733F3">
        <w:rPr>
          <w:rFonts w:ascii="Calibri" w:eastAsia="Calibri" w:hAnsi="Calibri" w:cs="Calibri"/>
          <w:color w:val="000000"/>
          <w:szCs w:val="22"/>
        </w:rPr>
        <w:t xml:space="preserve">et présentation </w:t>
      </w:r>
      <w:r w:rsidR="00CF46FA">
        <w:rPr>
          <w:rFonts w:ascii="Calibri" w:eastAsia="Calibri" w:hAnsi="Calibri" w:cs="Calibri"/>
          <w:color w:val="000000"/>
          <w:szCs w:val="22"/>
        </w:rPr>
        <w:t>du projet</w:t>
      </w:r>
    </w:p>
    <w:p w14:paraId="709DF712" w14:textId="26F161E8" w:rsidR="00650436" w:rsidRDefault="00650436" w:rsidP="007E6F71">
      <w:pPr>
        <w:pStyle w:val="Sansinterligne"/>
        <w:numPr>
          <w:ilvl w:val="0"/>
          <w:numId w:val="0"/>
        </w:numPr>
        <w:ind w:left="720"/>
        <w:rPr>
          <w:rFonts w:ascii="Calibri" w:eastAsia="Calibri" w:hAnsi="Calibri" w:cs="Calibri"/>
          <w:color w:val="000000"/>
          <w:szCs w:val="22"/>
        </w:rPr>
      </w:pPr>
    </w:p>
    <w:p w14:paraId="1545D474" w14:textId="77777777" w:rsidR="00BE2734" w:rsidRDefault="00BE2734" w:rsidP="007E6F71">
      <w:pPr>
        <w:pStyle w:val="Sansinterligne"/>
        <w:numPr>
          <w:ilvl w:val="0"/>
          <w:numId w:val="0"/>
        </w:numPr>
        <w:ind w:left="720"/>
        <w:rPr>
          <w:rFonts w:ascii="Calibri" w:eastAsia="Calibri" w:hAnsi="Calibri" w:cs="Calibri"/>
          <w:color w:val="000000"/>
          <w:szCs w:val="22"/>
        </w:rPr>
      </w:pPr>
    </w:p>
    <w:p w14:paraId="19153EEA" w14:textId="77777777" w:rsidR="007E6F71" w:rsidRDefault="007E6F71" w:rsidP="007E6F71">
      <w:pPr>
        <w:pStyle w:val="Sansinterligne"/>
        <w:numPr>
          <w:ilvl w:val="0"/>
          <w:numId w:val="0"/>
        </w:numPr>
        <w:ind w:left="720"/>
        <w:rPr>
          <w:rFonts w:ascii="Calibri" w:eastAsia="Calibri" w:hAnsi="Calibri" w:cs="Calibri"/>
          <w:color w:val="000000"/>
          <w:szCs w:val="22"/>
        </w:rPr>
      </w:pPr>
    </w:p>
    <w:p w14:paraId="5F1B4B15" w14:textId="4D672F08" w:rsidR="007E6F71" w:rsidRDefault="007E6F71" w:rsidP="00E7712B">
      <w:pPr>
        <w:pStyle w:val="Sansinterligne"/>
        <w:numPr>
          <w:ilvl w:val="2"/>
          <w:numId w:val="4"/>
        </w:numPr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>P</w:t>
      </w:r>
      <w:r w:rsidRPr="007E6F71">
        <w:rPr>
          <w:rFonts w:ascii="Calibri" w:eastAsia="Calibri" w:hAnsi="Calibri" w:cs="Calibri"/>
          <w:color w:val="000000"/>
          <w:szCs w:val="22"/>
        </w:rPr>
        <w:t>résentati</w:t>
      </w:r>
      <w:r w:rsidR="004A28B8">
        <w:rPr>
          <w:rFonts w:ascii="Calibri" w:eastAsia="Calibri" w:hAnsi="Calibri" w:cs="Calibri"/>
          <w:color w:val="000000"/>
          <w:szCs w:val="22"/>
        </w:rPr>
        <w:t xml:space="preserve">on </w:t>
      </w:r>
      <w:r w:rsidR="003C1E05">
        <w:rPr>
          <w:rFonts w:ascii="Calibri" w:eastAsia="Calibri" w:hAnsi="Calibri" w:cs="Calibri"/>
          <w:color w:val="000000"/>
          <w:szCs w:val="22"/>
        </w:rPr>
        <w:t>des partenaires</w:t>
      </w:r>
      <w:r w:rsidR="004A28B8">
        <w:rPr>
          <w:rFonts w:ascii="Calibri" w:eastAsia="Calibri" w:hAnsi="Calibri" w:cs="Calibri"/>
          <w:color w:val="000000"/>
          <w:szCs w:val="22"/>
        </w:rPr>
        <w:t xml:space="preserve"> </w:t>
      </w:r>
      <w:r w:rsidR="00C855E9">
        <w:rPr>
          <w:rFonts w:ascii="Calibri" w:eastAsia="Calibri" w:hAnsi="Calibri" w:cs="Calibri"/>
          <w:color w:val="000000"/>
          <w:szCs w:val="22"/>
        </w:rPr>
        <w:t>opérationnels et financiers existants ou envisagés</w:t>
      </w:r>
    </w:p>
    <w:p w14:paraId="05A6F4F7" w14:textId="77777777" w:rsidR="00650436" w:rsidRPr="00BE2734" w:rsidRDefault="00650436" w:rsidP="00BE2734">
      <w:pPr>
        <w:ind w:left="0" w:firstLine="0"/>
        <w:rPr>
          <w:vanish/>
          <w:u w:val="single"/>
        </w:rPr>
      </w:pPr>
    </w:p>
    <w:p w14:paraId="71106ACA" w14:textId="77777777" w:rsidR="00650436" w:rsidRPr="00650436" w:rsidRDefault="00650436" w:rsidP="00E7712B">
      <w:pPr>
        <w:pStyle w:val="Paragraphedeliste"/>
        <w:numPr>
          <w:ilvl w:val="1"/>
          <w:numId w:val="5"/>
        </w:numPr>
        <w:contextualSpacing w:val="0"/>
        <w:rPr>
          <w:rFonts w:ascii="Calibri" w:eastAsia="Calibri" w:hAnsi="Calibri" w:cs="Calibri"/>
          <w:vanish/>
          <w:color w:val="000000"/>
          <w:sz w:val="22"/>
          <w:szCs w:val="22"/>
          <w:u w:val="single"/>
        </w:rPr>
      </w:pPr>
    </w:p>
    <w:p w14:paraId="1DDDB707" w14:textId="77777777" w:rsidR="00650436" w:rsidRPr="00650436" w:rsidRDefault="00650436" w:rsidP="00E7712B">
      <w:pPr>
        <w:pStyle w:val="Paragraphedeliste"/>
        <w:numPr>
          <w:ilvl w:val="1"/>
          <w:numId w:val="5"/>
        </w:numPr>
        <w:contextualSpacing w:val="0"/>
        <w:rPr>
          <w:rFonts w:ascii="Calibri" w:eastAsia="Calibri" w:hAnsi="Calibri" w:cs="Calibri"/>
          <w:vanish/>
          <w:color w:val="000000"/>
          <w:sz w:val="22"/>
          <w:szCs w:val="22"/>
          <w:u w:val="single"/>
        </w:rPr>
      </w:pPr>
    </w:p>
    <w:p w14:paraId="4FCAE568" w14:textId="35CF9D19" w:rsidR="00C855E9" w:rsidRDefault="00C855E9" w:rsidP="00C855E9">
      <w:pPr>
        <w:pStyle w:val="Sansinterligne"/>
        <w:numPr>
          <w:ilvl w:val="0"/>
          <w:numId w:val="0"/>
        </w:numPr>
        <w:rPr>
          <w:rFonts w:ascii="Calibri" w:eastAsia="Calibri" w:hAnsi="Calibri" w:cs="Calibri"/>
          <w:color w:val="000000"/>
          <w:szCs w:val="22"/>
        </w:rPr>
      </w:pPr>
    </w:p>
    <w:p w14:paraId="27D9565E" w14:textId="491E3221" w:rsidR="003B4561" w:rsidRDefault="003B4561" w:rsidP="00543F2C">
      <w:pPr>
        <w:spacing w:after="0" w:line="240" w:lineRule="auto"/>
        <w:ind w:left="0" w:firstLine="0"/>
        <w:jc w:val="left"/>
        <w:rPr>
          <w:sz w:val="18"/>
        </w:rPr>
      </w:pPr>
    </w:p>
    <w:p w14:paraId="7D86D808" w14:textId="70C14785" w:rsidR="00522C44" w:rsidRPr="00C855E9" w:rsidRDefault="00C855E9" w:rsidP="00C855E9">
      <w:pPr>
        <w:pStyle w:val="Titre3"/>
        <w:numPr>
          <w:ilvl w:val="1"/>
          <w:numId w:val="3"/>
        </w:numPr>
      </w:pPr>
      <w:r w:rsidRPr="00C855E9">
        <w:t>Accompagnement souhaité du Gérontopôle AURA</w:t>
      </w:r>
    </w:p>
    <w:p w14:paraId="72DA0DA0" w14:textId="683802EE" w:rsidR="009733F3" w:rsidRDefault="009733F3" w:rsidP="00522C44">
      <w:pPr>
        <w:pStyle w:val="Sansinterligne"/>
        <w:numPr>
          <w:ilvl w:val="0"/>
          <w:numId w:val="0"/>
        </w:numPr>
        <w:ind w:left="720" w:hanging="360"/>
        <w:rPr>
          <w:rFonts w:ascii="Calibri" w:eastAsia="Calibri" w:hAnsi="Calibri" w:cs="Calibri"/>
          <w:color w:val="000000"/>
          <w:szCs w:val="22"/>
        </w:rPr>
      </w:pPr>
    </w:p>
    <w:tbl>
      <w:tblPr>
        <w:tblpPr w:leftFromText="141" w:rightFromText="141" w:vertAnchor="text" w:horzAnchor="margin" w:tblpY="15"/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126"/>
        <w:gridCol w:w="1978"/>
      </w:tblGrid>
      <w:tr w:rsidR="00C855E9" w:rsidRPr="005434A8" w14:paraId="17A5CA77" w14:textId="77777777" w:rsidTr="00C855E9">
        <w:tc>
          <w:tcPr>
            <w:tcW w:w="7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211FEA" w14:textId="77777777" w:rsidR="00C855E9" w:rsidRPr="005434A8" w:rsidRDefault="00C855E9" w:rsidP="00C855E9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2257E">
              <w:rPr>
                <w:rFonts w:eastAsia="Times New Roman"/>
                <w:b/>
                <w:bCs/>
                <w:color w:val="FFFFFF" w:themeColor="light1"/>
                <w:kern w:val="24"/>
                <w:sz w:val="20"/>
                <w:szCs w:val="20"/>
              </w:rPr>
              <w:t>Types</w:t>
            </w:r>
            <w:r w:rsidRPr="005434A8">
              <w:rPr>
                <w:rFonts w:eastAsia="Times New Roman"/>
                <w:b/>
                <w:bCs/>
                <w:color w:val="FFFFFF" w:themeColor="light1"/>
                <w:kern w:val="24"/>
                <w:sz w:val="20"/>
                <w:szCs w:val="20"/>
              </w:rPr>
              <w:t xml:space="preserve"> d’accompagnement </w:t>
            </w:r>
            <w:r w:rsidRPr="0052257E">
              <w:rPr>
                <w:rFonts w:eastAsia="Times New Roman"/>
                <w:b/>
                <w:bCs/>
                <w:color w:val="FFFFFF" w:themeColor="light1"/>
                <w:kern w:val="24"/>
                <w:sz w:val="20"/>
                <w:szCs w:val="20"/>
              </w:rPr>
              <w:t>souhaité</w:t>
            </w:r>
            <w:r w:rsidRPr="005434A8">
              <w:rPr>
                <w:rFonts w:eastAsia="Times New Roman"/>
                <w:b/>
                <w:bCs/>
                <w:color w:val="FFFFFF" w:themeColor="light1"/>
                <w:kern w:val="24"/>
                <w:sz w:val="20"/>
                <w:szCs w:val="20"/>
              </w:rPr>
              <w:t>s</w:t>
            </w:r>
          </w:p>
        </w:tc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D7D3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D230C5" w14:textId="77777777" w:rsidR="00C855E9" w:rsidRPr="005434A8" w:rsidRDefault="00C855E9" w:rsidP="00C855E9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434A8">
              <w:rPr>
                <w:rFonts w:eastAsia="Times New Roman"/>
                <w:b/>
                <w:bCs/>
                <w:color w:val="FFFFFF" w:themeColor="light1"/>
                <w:kern w:val="24"/>
                <w:sz w:val="20"/>
                <w:szCs w:val="20"/>
              </w:rPr>
              <w:t>Cocher le(s) accompagnement(s) souhaité(s)</w:t>
            </w:r>
          </w:p>
        </w:tc>
      </w:tr>
      <w:tr w:rsidR="00C855E9" w:rsidRPr="005434A8" w14:paraId="4F7EDB40" w14:textId="77777777" w:rsidTr="00C855E9">
        <w:tc>
          <w:tcPr>
            <w:tcW w:w="7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54E2FD" w14:textId="4DC7FFA1" w:rsidR="00C855E9" w:rsidRPr="005434A8" w:rsidRDefault="00C855E9" w:rsidP="00C855E9">
            <w:pPr>
              <w:spacing w:before="100" w:after="0" w:line="216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434A8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Aide à la veille / état de l’art / revue de la littérature scientifique</w:t>
            </w:r>
            <w:r w:rsidR="006B4A67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 xml:space="preserve"> / documentation</w:t>
            </w:r>
          </w:p>
        </w:tc>
        <w:tc>
          <w:tcPr>
            <w:tcW w:w="19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94E0BF" w14:textId="77777777" w:rsidR="00C855E9" w:rsidRPr="00254B7B" w:rsidRDefault="00C855E9" w:rsidP="00254B7B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32"/>
                <w:szCs w:val="20"/>
              </w:rPr>
            </w:pPr>
          </w:p>
        </w:tc>
      </w:tr>
      <w:tr w:rsidR="00C855E9" w:rsidRPr="005434A8" w14:paraId="19373F36" w14:textId="77777777" w:rsidTr="00C855E9">
        <w:tc>
          <w:tcPr>
            <w:tcW w:w="7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DF440" w14:textId="2F9DCEBE" w:rsidR="00C855E9" w:rsidRPr="005434A8" w:rsidRDefault="00B0049D" w:rsidP="00C855E9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 xml:space="preserve">(Soutien dans la) </w:t>
            </w:r>
            <w:r w:rsidR="00C855E9" w:rsidRPr="005434A8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Mise en lien avec une population cible / terrains d’expérimentation</w:t>
            </w:r>
          </w:p>
        </w:tc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801876" w14:textId="77777777" w:rsidR="00C855E9" w:rsidRPr="00254B7B" w:rsidRDefault="00C855E9" w:rsidP="00254B7B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32"/>
                <w:szCs w:val="20"/>
              </w:rPr>
            </w:pPr>
          </w:p>
        </w:tc>
      </w:tr>
      <w:tr w:rsidR="00C855E9" w:rsidRPr="005434A8" w14:paraId="0E07A329" w14:textId="77777777" w:rsidTr="00C855E9">
        <w:tc>
          <w:tcPr>
            <w:tcW w:w="7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80B402" w14:textId="15AD77AF" w:rsidR="00C855E9" w:rsidRPr="005434A8" w:rsidRDefault="00B0049D" w:rsidP="00C855E9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 xml:space="preserve">(Soutien dans la) </w:t>
            </w:r>
            <w:r w:rsidR="00C855E9" w:rsidRPr="005434A8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 xml:space="preserve">Mise en œuvre d’une étude en Sciences Humaines et Sociales (acceptabilité, usage…) en conditions réelles via des démarches qualitatives et/ou </w:t>
            </w:r>
            <w:r w:rsidR="00C855E9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quantitatives.</w:t>
            </w:r>
          </w:p>
        </w:tc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86B62D" w14:textId="77777777" w:rsidR="00C855E9" w:rsidRPr="00254B7B" w:rsidRDefault="00C855E9" w:rsidP="00254B7B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32"/>
                <w:szCs w:val="20"/>
              </w:rPr>
            </w:pPr>
          </w:p>
        </w:tc>
      </w:tr>
      <w:tr w:rsidR="00C855E9" w:rsidRPr="005434A8" w14:paraId="4681B709" w14:textId="77777777" w:rsidTr="00C855E9">
        <w:tc>
          <w:tcPr>
            <w:tcW w:w="7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0B01F5" w14:textId="0F844C7B" w:rsidR="00C855E9" w:rsidRPr="005434A8" w:rsidRDefault="00B0049D" w:rsidP="00C855E9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 xml:space="preserve">(Soutien dans la) </w:t>
            </w:r>
            <w:r w:rsidR="00C855E9" w:rsidRPr="005434A8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Mise en œuvre d’un projet de recherche appliquée et/ou interventionnelle et/ou participative</w:t>
            </w:r>
            <w:r w:rsidR="00BE2734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 xml:space="preserve"> et/ou clinique</w:t>
            </w:r>
            <w:r w:rsidR="00C855E9" w:rsidRPr="005434A8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…</w:t>
            </w:r>
          </w:p>
        </w:tc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6F854" w14:textId="095A9364" w:rsidR="00C855E9" w:rsidRPr="00254B7B" w:rsidRDefault="00C855E9" w:rsidP="00254B7B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32"/>
                <w:szCs w:val="20"/>
              </w:rPr>
            </w:pPr>
          </w:p>
        </w:tc>
      </w:tr>
      <w:tr w:rsidR="00C855E9" w:rsidRPr="005434A8" w14:paraId="7380FFA1" w14:textId="77777777" w:rsidTr="00C855E9">
        <w:tc>
          <w:tcPr>
            <w:tcW w:w="7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57AC4F" w14:textId="77777777" w:rsidR="00C855E9" w:rsidRPr="005434A8" w:rsidRDefault="00C855E9" w:rsidP="00C855E9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434A8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Diagnostic (ou accompagnement au diagnostic) / soutien aux politiques publiques</w:t>
            </w:r>
          </w:p>
        </w:tc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A3CF3" w14:textId="77777777" w:rsidR="00C855E9" w:rsidRPr="00254B7B" w:rsidRDefault="00C855E9" w:rsidP="00254B7B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32"/>
                <w:szCs w:val="20"/>
              </w:rPr>
            </w:pPr>
          </w:p>
        </w:tc>
      </w:tr>
      <w:tr w:rsidR="00C855E9" w:rsidRPr="005434A8" w14:paraId="4774CF52" w14:textId="77777777" w:rsidTr="00C855E9">
        <w:tc>
          <w:tcPr>
            <w:tcW w:w="7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DBBD06" w14:textId="00DE6E56" w:rsidR="00C855E9" w:rsidRPr="005434A8" w:rsidRDefault="00C855E9" w:rsidP="00C855E9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434A8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Evaluation d</w:t>
            </w:r>
            <w:r w:rsidR="00B0049D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’un</w:t>
            </w:r>
            <w:r w:rsidRPr="005434A8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 xml:space="preserve"> projet </w:t>
            </w:r>
            <w:r w:rsidR="00B0049D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 xml:space="preserve">ou d’une politique publique </w:t>
            </w:r>
            <w:r w:rsidRPr="005434A8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(ou accompagnement à l’évaluation)</w:t>
            </w:r>
          </w:p>
        </w:tc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EF5AA2" w14:textId="77777777" w:rsidR="00C855E9" w:rsidRPr="00254B7B" w:rsidRDefault="00C855E9" w:rsidP="00254B7B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32"/>
                <w:szCs w:val="20"/>
              </w:rPr>
            </w:pPr>
          </w:p>
        </w:tc>
      </w:tr>
      <w:tr w:rsidR="00C855E9" w:rsidRPr="005434A8" w14:paraId="5F8887EE" w14:textId="77777777" w:rsidTr="00C855E9">
        <w:tc>
          <w:tcPr>
            <w:tcW w:w="7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4247CA" w14:textId="77777777" w:rsidR="00C855E9" w:rsidRPr="005434A8" w:rsidRDefault="00C855E9" w:rsidP="00C855E9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434A8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Soutien à la recherche de financement (réponse appel à projets…)</w:t>
            </w:r>
          </w:p>
        </w:tc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C909C4" w14:textId="77777777" w:rsidR="00C855E9" w:rsidRPr="00254B7B" w:rsidRDefault="00C855E9" w:rsidP="00254B7B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32"/>
                <w:szCs w:val="20"/>
              </w:rPr>
            </w:pPr>
          </w:p>
        </w:tc>
      </w:tr>
      <w:tr w:rsidR="00C855E9" w:rsidRPr="005434A8" w14:paraId="5F010E78" w14:textId="77777777" w:rsidTr="00C855E9">
        <w:tc>
          <w:tcPr>
            <w:tcW w:w="7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D3ACAD" w14:textId="77777777" w:rsidR="00C855E9" w:rsidRPr="005434A8" w:rsidRDefault="00C855E9" w:rsidP="00C855E9">
            <w:p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5434A8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Soutien à la création d’un consortium / partenariat / mise en lien d’acteurs</w:t>
            </w:r>
          </w:p>
        </w:tc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41BF3" w14:textId="77777777" w:rsidR="00C855E9" w:rsidRPr="00254B7B" w:rsidRDefault="00C855E9" w:rsidP="00254B7B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32"/>
                <w:szCs w:val="20"/>
              </w:rPr>
            </w:pPr>
          </w:p>
        </w:tc>
      </w:tr>
      <w:tr w:rsidR="00C855E9" w:rsidRPr="005434A8" w14:paraId="65609E9D" w14:textId="77777777" w:rsidTr="00C855E9">
        <w:tc>
          <w:tcPr>
            <w:tcW w:w="7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4FF97" w14:textId="77777777" w:rsidR="00C855E9" w:rsidRPr="00F3700F" w:rsidRDefault="00C855E9" w:rsidP="00C855E9">
            <w:pPr>
              <w:spacing w:after="0" w:line="240" w:lineRule="auto"/>
              <w:ind w:left="0" w:firstLine="0"/>
              <w:rPr>
                <w:rFonts w:asciiTheme="minorHAnsi" w:eastAsiaTheme="minorEastAsia" w:cstheme="minorBidi"/>
                <w:kern w:val="24"/>
                <w:sz w:val="20"/>
                <w:szCs w:val="20"/>
              </w:rPr>
            </w:pPr>
            <w:r w:rsidRPr="005434A8">
              <w:rPr>
                <w:rFonts w:asciiTheme="minorHAnsi" w:eastAsiaTheme="minorEastAsia" w:cstheme="minorBidi"/>
                <w:kern w:val="24"/>
                <w:sz w:val="20"/>
                <w:szCs w:val="20"/>
              </w:rPr>
              <w:t>Expertise ponctuelle (réflexions éthiques, experts pluridisciplinaires…)</w:t>
            </w:r>
          </w:p>
        </w:tc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1E1035" w14:textId="77777777" w:rsidR="00C855E9" w:rsidRPr="00254B7B" w:rsidRDefault="00C855E9" w:rsidP="00254B7B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32"/>
                <w:szCs w:val="20"/>
              </w:rPr>
            </w:pPr>
          </w:p>
        </w:tc>
      </w:tr>
      <w:tr w:rsidR="00B83479" w:rsidRPr="005434A8" w14:paraId="4C5159A1" w14:textId="77777777" w:rsidTr="00FE77CB">
        <w:tc>
          <w:tcPr>
            <w:tcW w:w="7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BBACBE" w14:textId="4B71A091" w:rsidR="00B83479" w:rsidRPr="00BE2734" w:rsidRDefault="00B83479" w:rsidP="00C855E9">
            <w:pPr>
              <w:spacing w:after="0" w:line="240" w:lineRule="auto"/>
              <w:ind w:left="0" w:firstLine="0"/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</w:pPr>
            <w:r w:rsidRPr="00BE2734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Aide à la formalisation d’initiatives associatives, individuelles…</w:t>
            </w:r>
          </w:p>
          <w:p w14:paraId="369F752F" w14:textId="75DC29F5" w:rsidR="00B83479" w:rsidRPr="00BE2734" w:rsidRDefault="00B83479" w:rsidP="00C855E9">
            <w:pPr>
              <w:spacing w:after="0" w:line="240" w:lineRule="auto"/>
              <w:ind w:left="0" w:firstLine="0"/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</w:pPr>
            <w:r w:rsidRPr="00BE2734">
              <w:rPr>
                <w:rFonts w:eastAsia="Times New Roman"/>
                <w:color w:val="000000" w:themeColor="dark1"/>
                <w:kern w:val="24"/>
                <w:sz w:val="20"/>
                <w:szCs w:val="20"/>
              </w:rPr>
              <w:t>Aide à l’élaboration de projets, passage de l’idée au concret</w:t>
            </w:r>
          </w:p>
        </w:tc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9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5982D2" w14:textId="77777777" w:rsidR="00B83479" w:rsidRPr="00FE77CB" w:rsidRDefault="00B83479" w:rsidP="00254B7B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FDF1E9"/>
                <w:kern w:val="24"/>
                <w:sz w:val="20"/>
                <w:szCs w:val="20"/>
              </w:rPr>
            </w:pPr>
          </w:p>
          <w:p w14:paraId="1E5F6278" w14:textId="2F98F0C5" w:rsidR="00FE77CB" w:rsidRPr="00FE77CB" w:rsidRDefault="00FE77CB" w:rsidP="00FE77CB">
            <w:pPr>
              <w:jc w:val="center"/>
              <w:rPr>
                <w:rFonts w:eastAsia="Times New Roman"/>
                <w:color w:val="FDF1E9"/>
                <w:sz w:val="20"/>
                <w:szCs w:val="20"/>
              </w:rPr>
            </w:pPr>
          </w:p>
        </w:tc>
      </w:tr>
      <w:tr w:rsidR="00C855E9" w:rsidRPr="005434A8" w14:paraId="5A05BC99" w14:textId="77777777" w:rsidTr="00C855E9">
        <w:tc>
          <w:tcPr>
            <w:tcW w:w="7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B1D350" w14:textId="77777777" w:rsidR="00C855E9" w:rsidRPr="005434A8" w:rsidRDefault="00C855E9" w:rsidP="00C855E9">
            <w:pPr>
              <w:spacing w:after="0" w:line="240" w:lineRule="auto"/>
              <w:ind w:left="0" w:firstLine="0"/>
              <w:rPr>
                <w:rFonts w:asciiTheme="minorHAnsi" w:eastAsiaTheme="minorEastAsia" w:cstheme="minorBidi"/>
                <w:kern w:val="24"/>
                <w:sz w:val="20"/>
                <w:szCs w:val="20"/>
              </w:rPr>
            </w:pPr>
            <w:r>
              <w:rPr>
                <w:rFonts w:asciiTheme="minorHAnsi" w:eastAsiaTheme="minorEastAsia" w:cstheme="minorBidi"/>
                <w:kern w:val="24"/>
                <w:sz w:val="20"/>
                <w:szCs w:val="20"/>
              </w:rPr>
              <w:t>Autre :</w:t>
            </w:r>
          </w:p>
        </w:tc>
        <w:tc>
          <w:tcPr>
            <w:tcW w:w="19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D7C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047B95" w14:textId="77777777" w:rsidR="00C855E9" w:rsidRPr="00254B7B" w:rsidRDefault="00C855E9" w:rsidP="00254B7B">
            <w:p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color w:val="auto"/>
                <w:sz w:val="32"/>
                <w:szCs w:val="20"/>
              </w:rPr>
            </w:pPr>
          </w:p>
        </w:tc>
      </w:tr>
    </w:tbl>
    <w:p w14:paraId="47D561BE" w14:textId="77777777" w:rsidR="00016450" w:rsidRDefault="00016450" w:rsidP="00522C44">
      <w:pPr>
        <w:pStyle w:val="Sansinterligne"/>
        <w:numPr>
          <w:ilvl w:val="0"/>
          <w:numId w:val="0"/>
        </w:numPr>
        <w:ind w:left="720" w:hanging="360"/>
        <w:rPr>
          <w:rFonts w:ascii="Calibri" w:eastAsia="Calibri" w:hAnsi="Calibri" w:cs="Calibri"/>
          <w:color w:val="000000"/>
          <w:szCs w:val="22"/>
        </w:rPr>
      </w:pPr>
    </w:p>
    <w:p w14:paraId="374A48F9" w14:textId="77777777" w:rsidR="00ED60F1" w:rsidRDefault="00ED60F1" w:rsidP="00543F2C">
      <w:pPr>
        <w:spacing w:after="0" w:line="240" w:lineRule="auto"/>
        <w:ind w:right="36"/>
        <w:rPr>
          <w:i/>
          <w:sz w:val="18"/>
          <w:szCs w:val="18"/>
        </w:rPr>
      </w:pPr>
    </w:p>
    <w:p w14:paraId="37DE37EC" w14:textId="6833A5A4" w:rsidR="00294088" w:rsidRDefault="00016450" w:rsidP="00016450">
      <w:pPr>
        <w:pStyle w:val="Titre3"/>
        <w:ind w:left="-15" w:firstLine="0"/>
      </w:pPr>
      <w:r w:rsidRPr="00016450">
        <w:rPr>
          <w:u w:val="none"/>
        </w:rPr>
        <w:t>2.</w:t>
      </w:r>
      <w:r w:rsidR="00C855E9">
        <w:rPr>
          <w:u w:val="none"/>
        </w:rPr>
        <w:t>4</w:t>
      </w:r>
      <w:r>
        <w:t xml:space="preserve"> </w:t>
      </w:r>
      <w:r w:rsidR="00294088">
        <w:t>Com</w:t>
      </w:r>
      <w:r w:rsidR="00C855E9">
        <w:t>pléments, explications</w:t>
      </w:r>
    </w:p>
    <w:p w14:paraId="242FEA54" w14:textId="7B941B26" w:rsidR="00186F73" w:rsidRDefault="00186F73" w:rsidP="00450037">
      <w:pPr>
        <w:ind w:left="0" w:right="36" w:firstLine="0"/>
      </w:pPr>
    </w:p>
    <w:sectPr w:rsidR="00186F73">
      <w:footerReference w:type="even" r:id="rId9"/>
      <w:footerReference w:type="default" r:id="rId10"/>
      <w:footerReference w:type="first" r:id="rId11"/>
      <w:pgSz w:w="11906" w:h="16838"/>
      <w:pgMar w:top="270" w:right="1366" w:bottom="1459" w:left="141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C9FB6" w14:textId="77777777" w:rsidR="002D5469" w:rsidRDefault="002D5469">
      <w:pPr>
        <w:spacing w:after="0" w:line="240" w:lineRule="auto"/>
      </w:pPr>
      <w:r>
        <w:separator/>
      </w:r>
    </w:p>
  </w:endnote>
  <w:endnote w:type="continuationSeparator" w:id="0">
    <w:p w14:paraId="4F7C629B" w14:textId="77777777" w:rsidR="002D5469" w:rsidRDefault="002D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7C6B" w14:textId="77777777" w:rsidR="006D7CEE" w:rsidRDefault="006D7CEE">
    <w:pPr>
      <w:tabs>
        <w:tab w:val="right" w:pos="9123"/>
      </w:tabs>
      <w:spacing w:after="0" w:line="259" w:lineRule="auto"/>
      <w:ind w:left="0" w:firstLine="0"/>
      <w:jc w:val="left"/>
    </w:pPr>
    <w:r>
      <w:rPr>
        <w:b/>
        <w:sz w:val="18"/>
      </w:rPr>
      <w:t>Gérontopôle Auvergne Rhône-Alpes – Appel à expérimentations 2018 – Dossier de candidature</w:t>
    </w:r>
    <w:r>
      <w:rPr>
        <w:sz w:val="18"/>
      </w:rPr>
      <w:t xml:space="preserve">  </w:t>
    </w:r>
    <w:r>
      <w:rPr>
        <w:sz w:val="18"/>
      </w:rP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sur </w:t>
    </w:r>
    <w:fldSimple w:instr=" NUMPAGES   \* MERGEFORMAT ">
      <w:r w:rsidR="00D2311B" w:rsidRPr="00D2311B">
        <w:rPr>
          <w:b/>
          <w:noProof/>
        </w:rPr>
        <w:t>7</w:t>
      </w:r>
    </w:fldSimple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4B650" w14:textId="7D1ACDE1" w:rsidR="006D7CEE" w:rsidRDefault="00D47EF1">
    <w:pPr>
      <w:tabs>
        <w:tab w:val="right" w:pos="9123"/>
      </w:tabs>
      <w:spacing w:after="0" w:line="259" w:lineRule="auto"/>
      <w:ind w:left="0" w:firstLine="0"/>
      <w:jc w:val="left"/>
    </w:pPr>
    <w:r>
      <w:rPr>
        <w:b/>
        <w:sz w:val="18"/>
      </w:rPr>
      <w:t>Gérontopôle</w:t>
    </w:r>
    <w:r w:rsidR="006D7CEE">
      <w:rPr>
        <w:b/>
        <w:sz w:val="18"/>
      </w:rPr>
      <w:t xml:space="preserve"> Auvergne Rhône-Alpe</w:t>
    </w:r>
    <w:r w:rsidR="00CE50A5">
      <w:rPr>
        <w:b/>
        <w:sz w:val="18"/>
      </w:rPr>
      <w:t>s –</w:t>
    </w:r>
    <w:r w:rsidR="006D7CEE">
      <w:rPr>
        <w:b/>
        <w:sz w:val="18"/>
      </w:rPr>
      <w:t xml:space="preserve">Dossier de </w:t>
    </w:r>
    <w:r w:rsidR="006D7CEE" w:rsidRPr="00D47EF1">
      <w:rPr>
        <w:b/>
        <w:sz w:val="18"/>
      </w:rPr>
      <w:t xml:space="preserve">candidature </w:t>
    </w:r>
    <w:r w:rsidRPr="00D47EF1">
      <w:rPr>
        <w:b/>
        <w:sz w:val="18"/>
      </w:rPr>
      <w:t>– Pôle Innovation</w:t>
    </w:r>
    <w:r w:rsidR="006D7CEE">
      <w:rPr>
        <w:sz w:val="18"/>
      </w:rPr>
      <w:tab/>
    </w:r>
    <w:r w:rsidR="006D7CEE">
      <w:t xml:space="preserve">Page </w:t>
    </w:r>
    <w:r w:rsidR="006D7CEE">
      <w:fldChar w:fldCharType="begin"/>
    </w:r>
    <w:r w:rsidR="006D7CEE">
      <w:instrText xml:space="preserve"> PAGE   \* MERGEFORMAT </w:instrText>
    </w:r>
    <w:r w:rsidR="006D7CEE">
      <w:fldChar w:fldCharType="separate"/>
    </w:r>
    <w:r w:rsidR="00A56C01" w:rsidRPr="00A56C01">
      <w:rPr>
        <w:b/>
        <w:noProof/>
      </w:rPr>
      <w:t>3</w:t>
    </w:r>
    <w:r w:rsidR="006D7CEE">
      <w:rPr>
        <w:b/>
      </w:rPr>
      <w:fldChar w:fldCharType="end"/>
    </w:r>
    <w:r w:rsidR="006D7CEE">
      <w:t xml:space="preserve"> sur </w:t>
    </w:r>
    <w:fldSimple w:instr=" NUMPAGES   \* MERGEFORMAT ">
      <w:r w:rsidR="00A56C01" w:rsidRPr="00A56C01">
        <w:rPr>
          <w:b/>
          <w:noProof/>
        </w:rPr>
        <w:t>3</w:t>
      </w:r>
    </w:fldSimple>
    <w:r w:rsidR="006D7CEE"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3805752"/>
      <w:docPartObj>
        <w:docPartGallery w:val="Page Numbers (Bottom of Page)"/>
        <w:docPartUnique/>
      </w:docPartObj>
    </w:sdtPr>
    <w:sdtEndPr/>
    <w:sdtContent>
      <w:p w14:paraId="397D7C24" w14:textId="13405F25" w:rsidR="00004AEE" w:rsidRDefault="00004AE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C01">
          <w:rPr>
            <w:noProof/>
          </w:rPr>
          <w:t>1</w:t>
        </w:r>
        <w:r>
          <w:fldChar w:fldCharType="end"/>
        </w:r>
      </w:p>
    </w:sdtContent>
  </w:sdt>
  <w:p w14:paraId="1E105496" w14:textId="77777777" w:rsidR="006D7CEE" w:rsidRDefault="006D7CE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D09B" w14:textId="77777777" w:rsidR="002D5469" w:rsidRDefault="002D5469">
      <w:pPr>
        <w:spacing w:after="0" w:line="240" w:lineRule="auto"/>
      </w:pPr>
      <w:r>
        <w:separator/>
      </w:r>
    </w:p>
  </w:footnote>
  <w:footnote w:type="continuationSeparator" w:id="0">
    <w:p w14:paraId="1B02EAD2" w14:textId="77777777" w:rsidR="002D5469" w:rsidRDefault="002D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78"/>
    <w:multiLevelType w:val="multilevel"/>
    <w:tmpl w:val="F87A122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" w15:restartNumberingAfterBreak="0">
    <w:nsid w:val="034C176B"/>
    <w:multiLevelType w:val="hybridMultilevel"/>
    <w:tmpl w:val="2B6892F8"/>
    <w:lvl w:ilvl="0" w:tplc="224E91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6F42"/>
    <w:multiLevelType w:val="hybridMultilevel"/>
    <w:tmpl w:val="DCEE23C0"/>
    <w:lvl w:ilvl="0" w:tplc="E37A7E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5E0F"/>
    <w:multiLevelType w:val="hybridMultilevel"/>
    <w:tmpl w:val="1FA68822"/>
    <w:lvl w:ilvl="0" w:tplc="EC507CF2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7D24D1"/>
    <w:multiLevelType w:val="multilevel"/>
    <w:tmpl w:val="CB58A8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5" w15:restartNumberingAfterBreak="0">
    <w:nsid w:val="158E1116"/>
    <w:multiLevelType w:val="hybridMultilevel"/>
    <w:tmpl w:val="8C1A5EEA"/>
    <w:lvl w:ilvl="0" w:tplc="64BE4ADC">
      <w:start w:val="1"/>
      <w:numFmt w:val="decimal"/>
      <w:pStyle w:val="Sansinterligne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2045A"/>
    <w:multiLevelType w:val="hybridMultilevel"/>
    <w:tmpl w:val="DA28EE28"/>
    <w:lvl w:ilvl="0" w:tplc="059CAFE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35251"/>
    <w:multiLevelType w:val="hybridMultilevel"/>
    <w:tmpl w:val="79CC2198"/>
    <w:lvl w:ilvl="0" w:tplc="626C25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70F3E"/>
    <w:multiLevelType w:val="multilevel"/>
    <w:tmpl w:val="F87A122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9" w15:restartNumberingAfterBreak="0">
    <w:nsid w:val="45BB6064"/>
    <w:multiLevelType w:val="multilevel"/>
    <w:tmpl w:val="5AA01A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  <w:u w:val="single"/>
      </w:rPr>
    </w:lvl>
  </w:abstractNum>
  <w:abstractNum w:abstractNumId="10" w15:restartNumberingAfterBreak="0">
    <w:nsid w:val="4DCD774D"/>
    <w:multiLevelType w:val="hybridMultilevel"/>
    <w:tmpl w:val="4D80B834"/>
    <w:lvl w:ilvl="0" w:tplc="222AF622">
      <w:start w:val="1"/>
      <w:numFmt w:val="bullet"/>
      <w:lvlText w:val="-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4CDB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ACE4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24D07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B433F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BAA94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C5B3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BC5D8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9E49E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B149D2"/>
    <w:multiLevelType w:val="hybridMultilevel"/>
    <w:tmpl w:val="9728484C"/>
    <w:lvl w:ilvl="0" w:tplc="9FE24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77F94"/>
    <w:multiLevelType w:val="multilevel"/>
    <w:tmpl w:val="F87A122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3" w15:restartNumberingAfterBreak="0">
    <w:nsid w:val="7C08245B"/>
    <w:multiLevelType w:val="hybridMultilevel"/>
    <w:tmpl w:val="DE865A7E"/>
    <w:lvl w:ilvl="0" w:tplc="1E5CEF88">
      <w:start w:val="2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0" w:hanging="360"/>
      </w:pPr>
    </w:lvl>
    <w:lvl w:ilvl="2" w:tplc="040C001B" w:tentative="1">
      <w:start w:val="1"/>
      <w:numFmt w:val="lowerRoman"/>
      <w:lvlText w:val="%3."/>
      <w:lvlJc w:val="right"/>
      <w:pPr>
        <w:ind w:left="1790" w:hanging="180"/>
      </w:pPr>
    </w:lvl>
    <w:lvl w:ilvl="3" w:tplc="040C000F" w:tentative="1">
      <w:start w:val="1"/>
      <w:numFmt w:val="decimal"/>
      <w:lvlText w:val="%4."/>
      <w:lvlJc w:val="left"/>
      <w:pPr>
        <w:ind w:left="2510" w:hanging="360"/>
      </w:pPr>
    </w:lvl>
    <w:lvl w:ilvl="4" w:tplc="040C0019" w:tentative="1">
      <w:start w:val="1"/>
      <w:numFmt w:val="lowerLetter"/>
      <w:lvlText w:val="%5."/>
      <w:lvlJc w:val="left"/>
      <w:pPr>
        <w:ind w:left="3230" w:hanging="360"/>
      </w:pPr>
    </w:lvl>
    <w:lvl w:ilvl="5" w:tplc="040C001B" w:tentative="1">
      <w:start w:val="1"/>
      <w:numFmt w:val="lowerRoman"/>
      <w:lvlText w:val="%6."/>
      <w:lvlJc w:val="right"/>
      <w:pPr>
        <w:ind w:left="3950" w:hanging="180"/>
      </w:pPr>
    </w:lvl>
    <w:lvl w:ilvl="6" w:tplc="040C000F" w:tentative="1">
      <w:start w:val="1"/>
      <w:numFmt w:val="decimal"/>
      <w:lvlText w:val="%7."/>
      <w:lvlJc w:val="left"/>
      <w:pPr>
        <w:ind w:left="4670" w:hanging="360"/>
      </w:pPr>
    </w:lvl>
    <w:lvl w:ilvl="7" w:tplc="040C0019" w:tentative="1">
      <w:start w:val="1"/>
      <w:numFmt w:val="lowerLetter"/>
      <w:lvlText w:val="%8."/>
      <w:lvlJc w:val="left"/>
      <w:pPr>
        <w:ind w:left="5390" w:hanging="360"/>
      </w:pPr>
    </w:lvl>
    <w:lvl w:ilvl="8" w:tplc="040C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2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11"/>
  </w:num>
  <w:num w:numId="12">
    <w:abstractNumId w:val="6"/>
  </w:num>
  <w:num w:numId="13">
    <w:abstractNumId w:val="2"/>
  </w:num>
  <w:num w:numId="14">
    <w:abstractNumId w:val="13"/>
  </w:num>
  <w:num w:numId="1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361"/>
    <w:rsid w:val="00004AEE"/>
    <w:rsid w:val="00016450"/>
    <w:rsid w:val="00020EC9"/>
    <w:rsid w:val="0003626A"/>
    <w:rsid w:val="00051EC9"/>
    <w:rsid w:val="0006534B"/>
    <w:rsid w:val="0008371F"/>
    <w:rsid w:val="0008467F"/>
    <w:rsid w:val="00097030"/>
    <w:rsid w:val="000B15B6"/>
    <w:rsid w:val="000E415F"/>
    <w:rsid w:val="001070E3"/>
    <w:rsid w:val="00113111"/>
    <w:rsid w:val="00132D0A"/>
    <w:rsid w:val="00140B4D"/>
    <w:rsid w:val="00146BB6"/>
    <w:rsid w:val="00185423"/>
    <w:rsid w:val="00186F73"/>
    <w:rsid w:val="00191207"/>
    <w:rsid w:val="00191FC3"/>
    <w:rsid w:val="001D0B8B"/>
    <w:rsid w:val="001E3375"/>
    <w:rsid w:val="001F578C"/>
    <w:rsid w:val="002412C4"/>
    <w:rsid w:val="00250B79"/>
    <w:rsid w:val="00254B7B"/>
    <w:rsid w:val="002660F7"/>
    <w:rsid w:val="00293D33"/>
    <w:rsid w:val="00294088"/>
    <w:rsid w:val="00297B88"/>
    <w:rsid w:val="002B0A41"/>
    <w:rsid w:val="002B3168"/>
    <w:rsid w:val="002C3096"/>
    <w:rsid w:val="002D5469"/>
    <w:rsid w:val="002D7897"/>
    <w:rsid w:val="00300BFD"/>
    <w:rsid w:val="00301F73"/>
    <w:rsid w:val="00324F17"/>
    <w:rsid w:val="00336576"/>
    <w:rsid w:val="003517D8"/>
    <w:rsid w:val="00354AF4"/>
    <w:rsid w:val="003B4561"/>
    <w:rsid w:val="003C1E05"/>
    <w:rsid w:val="003D1965"/>
    <w:rsid w:val="003E4599"/>
    <w:rsid w:val="003E6136"/>
    <w:rsid w:val="00415E77"/>
    <w:rsid w:val="00430E3E"/>
    <w:rsid w:val="00450037"/>
    <w:rsid w:val="00450822"/>
    <w:rsid w:val="00490A71"/>
    <w:rsid w:val="0049364C"/>
    <w:rsid w:val="004A28B8"/>
    <w:rsid w:val="004A35DB"/>
    <w:rsid w:val="004F5FF6"/>
    <w:rsid w:val="004F70EC"/>
    <w:rsid w:val="005215C1"/>
    <w:rsid w:val="0052257E"/>
    <w:rsid w:val="00522C44"/>
    <w:rsid w:val="00533ABD"/>
    <w:rsid w:val="005434A8"/>
    <w:rsid w:val="00543F2C"/>
    <w:rsid w:val="00554EC8"/>
    <w:rsid w:val="00561A33"/>
    <w:rsid w:val="00564966"/>
    <w:rsid w:val="005652A3"/>
    <w:rsid w:val="00571580"/>
    <w:rsid w:val="00583343"/>
    <w:rsid w:val="005A1B6D"/>
    <w:rsid w:val="005A1C5F"/>
    <w:rsid w:val="005B6DD3"/>
    <w:rsid w:val="005D74E2"/>
    <w:rsid w:val="005E4DB6"/>
    <w:rsid w:val="005F5A86"/>
    <w:rsid w:val="005F7CA7"/>
    <w:rsid w:val="006011F0"/>
    <w:rsid w:val="0060319E"/>
    <w:rsid w:val="00623710"/>
    <w:rsid w:val="00625581"/>
    <w:rsid w:val="00636BB7"/>
    <w:rsid w:val="00646646"/>
    <w:rsid w:val="00650436"/>
    <w:rsid w:val="00656C84"/>
    <w:rsid w:val="00662BDD"/>
    <w:rsid w:val="006A34B7"/>
    <w:rsid w:val="006B47CB"/>
    <w:rsid w:val="006B4A67"/>
    <w:rsid w:val="006D7CEE"/>
    <w:rsid w:val="006E1DD3"/>
    <w:rsid w:val="00721309"/>
    <w:rsid w:val="00774D2C"/>
    <w:rsid w:val="007C4AAB"/>
    <w:rsid w:val="007D2DA5"/>
    <w:rsid w:val="007D54EE"/>
    <w:rsid w:val="007D572A"/>
    <w:rsid w:val="007E2ECB"/>
    <w:rsid w:val="007E6F71"/>
    <w:rsid w:val="008559C2"/>
    <w:rsid w:val="00864301"/>
    <w:rsid w:val="008816BB"/>
    <w:rsid w:val="008A21AB"/>
    <w:rsid w:val="008C7E73"/>
    <w:rsid w:val="008D4A38"/>
    <w:rsid w:val="009017FB"/>
    <w:rsid w:val="009050AB"/>
    <w:rsid w:val="0092085A"/>
    <w:rsid w:val="00970C06"/>
    <w:rsid w:val="009733F3"/>
    <w:rsid w:val="009B2B0A"/>
    <w:rsid w:val="009B68AE"/>
    <w:rsid w:val="009C244A"/>
    <w:rsid w:val="009E0252"/>
    <w:rsid w:val="00A1688B"/>
    <w:rsid w:val="00A45764"/>
    <w:rsid w:val="00A55EFB"/>
    <w:rsid w:val="00A56C01"/>
    <w:rsid w:val="00A61E40"/>
    <w:rsid w:val="00AA5D2D"/>
    <w:rsid w:val="00AB231E"/>
    <w:rsid w:val="00AC0116"/>
    <w:rsid w:val="00AC4A15"/>
    <w:rsid w:val="00AD54C2"/>
    <w:rsid w:val="00AE062B"/>
    <w:rsid w:val="00AE5B08"/>
    <w:rsid w:val="00AF7860"/>
    <w:rsid w:val="00B0049D"/>
    <w:rsid w:val="00B0374E"/>
    <w:rsid w:val="00B34AC7"/>
    <w:rsid w:val="00B3567E"/>
    <w:rsid w:val="00B575CF"/>
    <w:rsid w:val="00B61AC1"/>
    <w:rsid w:val="00B83479"/>
    <w:rsid w:val="00B93DB9"/>
    <w:rsid w:val="00BB45CE"/>
    <w:rsid w:val="00BD4D83"/>
    <w:rsid w:val="00BD6EE2"/>
    <w:rsid w:val="00BE2734"/>
    <w:rsid w:val="00BF6619"/>
    <w:rsid w:val="00C02361"/>
    <w:rsid w:val="00C0255F"/>
    <w:rsid w:val="00C0610C"/>
    <w:rsid w:val="00C26E4A"/>
    <w:rsid w:val="00C27ACD"/>
    <w:rsid w:val="00C5224E"/>
    <w:rsid w:val="00C54140"/>
    <w:rsid w:val="00C55835"/>
    <w:rsid w:val="00C84947"/>
    <w:rsid w:val="00C855E9"/>
    <w:rsid w:val="00CA1DC0"/>
    <w:rsid w:val="00CA4A2F"/>
    <w:rsid w:val="00CB75E1"/>
    <w:rsid w:val="00CE50A5"/>
    <w:rsid w:val="00CF46FA"/>
    <w:rsid w:val="00D134A4"/>
    <w:rsid w:val="00D2311B"/>
    <w:rsid w:val="00D2360E"/>
    <w:rsid w:val="00D27C19"/>
    <w:rsid w:val="00D47EF1"/>
    <w:rsid w:val="00D551F9"/>
    <w:rsid w:val="00D62F03"/>
    <w:rsid w:val="00D85A0F"/>
    <w:rsid w:val="00DB4587"/>
    <w:rsid w:val="00DC6B77"/>
    <w:rsid w:val="00DD3E6D"/>
    <w:rsid w:val="00DE045B"/>
    <w:rsid w:val="00DE7A13"/>
    <w:rsid w:val="00E11DE0"/>
    <w:rsid w:val="00E33F28"/>
    <w:rsid w:val="00E4118F"/>
    <w:rsid w:val="00E46D02"/>
    <w:rsid w:val="00E64005"/>
    <w:rsid w:val="00E6543F"/>
    <w:rsid w:val="00E72BD7"/>
    <w:rsid w:val="00E7712B"/>
    <w:rsid w:val="00E81FC6"/>
    <w:rsid w:val="00E841CF"/>
    <w:rsid w:val="00E94679"/>
    <w:rsid w:val="00EA1603"/>
    <w:rsid w:val="00EC09C7"/>
    <w:rsid w:val="00ED60F1"/>
    <w:rsid w:val="00ED77C8"/>
    <w:rsid w:val="00EE6047"/>
    <w:rsid w:val="00EE6695"/>
    <w:rsid w:val="00EF10BD"/>
    <w:rsid w:val="00F0561B"/>
    <w:rsid w:val="00F22389"/>
    <w:rsid w:val="00F3700F"/>
    <w:rsid w:val="00F60FDE"/>
    <w:rsid w:val="00F7307A"/>
    <w:rsid w:val="00F8402D"/>
    <w:rsid w:val="00F87B76"/>
    <w:rsid w:val="00FA2002"/>
    <w:rsid w:val="00FD0781"/>
    <w:rsid w:val="00FD5821"/>
    <w:rsid w:val="00FE33CA"/>
    <w:rsid w:val="00FE5458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4BE5"/>
  <w15:docId w15:val="{B8A2219B-7956-488C-AF00-F12D264A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right="48" w:hanging="10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pBdr>
        <w:top w:val="single" w:sz="17" w:space="0" w:color="5F497A"/>
        <w:left w:val="single" w:sz="17" w:space="0" w:color="5F497A"/>
        <w:bottom w:val="single" w:sz="17" w:space="0" w:color="5F497A"/>
        <w:right w:val="single" w:sz="17" w:space="0" w:color="5F497A"/>
      </w:pBdr>
      <w:spacing w:after="0"/>
      <w:ind w:left="10" w:right="54" w:hanging="10"/>
      <w:jc w:val="center"/>
      <w:outlineLvl w:val="1"/>
    </w:pPr>
    <w:rPr>
      <w:rFonts w:ascii="Calibri" w:eastAsia="Calibri" w:hAnsi="Calibri" w:cs="Calibri"/>
      <w:b/>
      <w:color w:val="403152"/>
      <w:sz w:val="32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u w:val="single" w:color="000000"/>
    </w:rPr>
  </w:style>
  <w:style w:type="paragraph" w:styleId="Titre4">
    <w:name w:val="heading 4"/>
    <w:next w:val="Normal"/>
    <w:link w:val="Titre4Car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Calibri" w:eastAsia="Calibri" w:hAnsi="Calibri" w:cs="Calibri"/>
      <w:b/>
      <w:i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Titre4Car">
    <w:name w:val="Titre 4 Car"/>
    <w:link w:val="Titre4"/>
    <w:rPr>
      <w:rFonts w:ascii="Calibri" w:eastAsia="Calibri" w:hAnsi="Calibri" w:cs="Calibri"/>
      <w:b/>
      <w:i/>
      <w:color w:val="000000"/>
      <w:sz w:val="22"/>
      <w:u w:val="single" w:color="000000"/>
    </w:rPr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403152"/>
      <w:sz w:val="32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F10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08371F"/>
    <w:pPr>
      <w:spacing w:after="12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08371F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8371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E1DD3"/>
    <w:pPr>
      <w:spacing w:after="0" w:line="240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4"/>
      <w:szCs w:val="24"/>
    </w:rPr>
  </w:style>
  <w:style w:type="paragraph" w:styleId="Sansinterligne">
    <w:name w:val="No Spacing"/>
    <w:uiPriority w:val="1"/>
    <w:qFormat/>
    <w:rsid w:val="00FA2002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0"/>
      <w:u w:val="single"/>
    </w:rPr>
  </w:style>
  <w:style w:type="character" w:customStyle="1" w:styleId="ilfuvd">
    <w:name w:val="ilfuvd"/>
    <w:basedOn w:val="Policepardfaut"/>
    <w:rsid w:val="00533ABD"/>
  </w:style>
  <w:style w:type="paragraph" w:styleId="Textedebulles">
    <w:name w:val="Balloon Text"/>
    <w:basedOn w:val="Normal"/>
    <w:link w:val="TextedebullesCar"/>
    <w:uiPriority w:val="99"/>
    <w:semiHidden/>
    <w:unhideWhenUsed/>
    <w:rsid w:val="00DE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A13"/>
    <w:rPr>
      <w:rFonts w:ascii="Tahoma" w:eastAsia="Calibri" w:hAnsi="Tahoma" w:cs="Tahoma"/>
      <w:color w:val="000000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71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580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004AE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004AEE"/>
    <w:rPr>
      <w:rFonts w:eastAsiaTheme="minorHAnsi"/>
      <w:sz w:val="21"/>
      <w:szCs w:val="21"/>
    </w:rPr>
  </w:style>
  <w:style w:type="paragraph" w:styleId="Rvision">
    <w:name w:val="Revision"/>
    <w:hidden/>
    <w:uiPriority w:val="99"/>
    <w:semiHidden/>
    <w:rsid w:val="008816BB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39"/>
    <w:rsid w:val="0088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34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A1B6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01F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1F7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01F73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1F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1F7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123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3974375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16353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59394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765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81215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6472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0464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7717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0255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7159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6495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gerontopole-aura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ST ETIENNE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Khammar</dc:creator>
  <cp:lastModifiedBy>BENABBAD Lina</cp:lastModifiedBy>
  <cp:revision>2</cp:revision>
  <cp:lastPrinted>2019-10-21T09:32:00Z</cp:lastPrinted>
  <dcterms:created xsi:type="dcterms:W3CDTF">2026-06-03T11:40:00Z</dcterms:created>
  <dcterms:modified xsi:type="dcterms:W3CDTF">2026-06-03T11:40:00Z</dcterms:modified>
</cp:coreProperties>
</file>